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C79" w14:textId="59A92A79" w:rsidR="005F1780" w:rsidRDefault="005F1780" w:rsidP="002F3426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852225B" wp14:editId="3161A42B">
            <wp:extent cx="1209675" cy="477822"/>
            <wp:effectExtent l="0" t="0" r="0" b="0"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14" cy="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20CC" w14:textId="460D4409" w:rsidR="00BD1E1E" w:rsidRPr="003D5FA7" w:rsidRDefault="0083146F" w:rsidP="00BD1E1E">
      <w:pPr>
        <w:rPr>
          <w:b/>
          <w:bCs/>
          <w:sz w:val="24"/>
          <w:szCs w:val="24"/>
        </w:rPr>
      </w:pPr>
      <w:r w:rsidRPr="003D5FA7">
        <w:rPr>
          <w:b/>
          <w:bCs/>
          <w:sz w:val="24"/>
          <w:szCs w:val="24"/>
        </w:rPr>
        <w:t>Samlet evaluering af den styrkede læreplan for 20</w:t>
      </w:r>
      <w:r w:rsidR="005F1780">
        <w:rPr>
          <w:b/>
          <w:bCs/>
          <w:sz w:val="24"/>
          <w:szCs w:val="24"/>
        </w:rPr>
        <w:t>20-2022</w:t>
      </w:r>
    </w:p>
    <w:p w14:paraId="7CA3FB16" w14:textId="77777777" w:rsidR="00BE5E65" w:rsidRPr="003D5FA7" w:rsidRDefault="00BE5E65" w:rsidP="00BD1E1E">
      <w:pPr>
        <w:rPr>
          <w:b/>
          <w:bCs/>
          <w:sz w:val="24"/>
          <w:szCs w:val="24"/>
        </w:rPr>
      </w:pPr>
    </w:p>
    <w:p w14:paraId="39E4780C" w14:textId="77777777" w:rsidR="00004844" w:rsidRPr="003D5FA7" w:rsidRDefault="00004844" w:rsidP="00BD1E1E">
      <w:pPr>
        <w:rPr>
          <w:sz w:val="24"/>
          <w:szCs w:val="24"/>
        </w:rPr>
      </w:pPr>
      <w:r w:rsidRPr="003D5FA7">
        <w:rPr>
          <w:sz w:val="24"/>
          <w:szCs w:val="24"/>
        </w:rPr>
        <w:t>Indledning:</w:t>
      </w:r>
    </w:p>
    <w:p w14:paraId="45F0B198" w14:textId="49CF571F" w:rsidR="0083146F" w:rsidRPr="003D5FA7" w:rsidRDefault="00004844" w:rsidP="00BD1E1E">
      <w:pPr>
        <w:rPr>
          <w:sz w:val="24"/>
          <w:szCs w:val="24"/>
        </w:rPr>
      </w:pPr>
      <w:r w:rsidRPr="003D5FA7">
        <w:rPr>
          <w:sz w:val="24"/>
          <w:szCs w:val="24"/>
        </w:rPr>
        <w:t>Det er et krav at der skal evalueres på den nye styrkede læreplan. Der evalueres efter en 2 år</w:t>
      </w:r>
      <w:r w:rsidR="0035098C">
        <w:rPr>
          <w:sz w:val="24"/>
          <w:szCs w:val="24"/>
        </w:rPr>
        <w:t>s</w:t>
      </w:r>
      <w:r w:rsidRPr="003D5FA7">
        <w:rPr>
          <w:sz w:val="24"/>
          <w:szCs w:val="24"/>
        </w:rPr>
        <w:t xml:space="preserve"> periode og den samlede evaluering godkendes og lægges på hjemmesiden</w:t>
      </w:r>
      <w:r w:rsidR="005F1780">
        <w:rPr>
          <w:sz w:val="24"/>
          <w:szCs w:val="24"/>
        </w:rPr>
        <w:t>.</w:t>
      </w:r>
    </w:p>
    <w:p w14:paraId="37FA6016" w14:textId="77777777" w:rsidR="00F82CCF" w:rsidRDefault="00F82CCF" w:rsidP="00BD1E1E">
      <w:pPr>
        <w:rPr>
          <w:sz w:val="24"/>
          <w:szCs w:val="24"/>
        </w:rPr>
      </w:pPr>
    </w:p>
    <w:p w14:paraId="3DD9F4F4" w14:textId="591C912D" w:rsidR="00004844" w:rsidRPr="003D5FA7" w:rsidRDefault="0083146F" w:rsidP="00BD1E1E">
      <w:pPr>
        <w:rPr>
          <w:sz w:val="24"/>
          <w:szCs w:val="24"/>
        </w:rPr>
      </w:pPr>
      <w:r w:rsidRPr="003D5FA7">
        <w:rPr>
          <w:sz w:val="24"/>
          <w:szCs w:val="24"/>
        </w:rPr>
        <w:t>Der evalueres</w:t>
      </w:r>
      <w:r w:rsidR="00004844" w:rsidRPr="003D5FA7">
        <w:rPr>
          <w:sz w:val="24"/>
          <w:szCs w:val="24"/>
        </w:rPr>
        <w:t xml:space="preserve"> på:</w:t>
      </w:r>
    </w:p>
    <w:p w14:paraId="54309797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Evaluerende pædagogisk praksis</w:t>
      </w:r>
    </w:p>
    <w:p w14:paraId="67346C9F" w14:textId="77777777" w:rsidR="00004844" w:rsidRPr="003D5FA7" w:rsidRDefault="003D1EED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Dannelse og børneperspektiv/</w:t>
      </w:r>
      <w:r w:rsidR="00004844" w:rsidRPr="003D5FA7">
        <w:rPr>
          <w:sz w:val="24"/>
          <w:szCs w:val="24"/>
        </w:rPr>
        <w:t>Samspil og relationer</w:t>
      </w:r>
    </w:p>
    <w:p w14:paraId="6137F7C3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Børnefællesskaber</w:t>
      </w:r>
    </w:p>
    <w:p w14:paraId="3B28D22D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Pædagogisk læringsmiljø med sammenhæng til børnehaveklassen</w:t>
      </w:r>
      <w:r w:rsidR="003D1EED">
        <w:rPr>
          <w:sz w:val="24"/>
          <w:szCs w:val="24"/>
        </w:rPr>
        <w:t>(skole)</w:t>
      </w:r>
    </w:p>
    <w:p w14:paraId="2813D620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Børn i udsatte positioner</w:t>
      </w:r>
    </w:p>
    <w:p w14:paraId="1C0A51EF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Samarbejde med forældre om børns læring</w:t>
      </w:r>
    </w:p>
    <w:p w14:paraId="52F5FC2A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Et pædagogisk læringsmiljø for hele dagen</w:t>
      </w:r>
    </w:p>
    <w:p w14:paraId="41D7B5E4" w14:textId="77777777" w:rsidR="00004844" w:rsidRPr="003D5FA7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Læring</w:t>
      </w:r>
    </w:p>
    <w:p w14:paraId="0B69D57B" w14:textId="7EF2EC09" w:rsidR="00004844" w:rsidRDefault="00004844" w:rsidP="00004844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Leg</w:t>
      </w:r>
    </w:p>
    <w:p w14:paraId="6AE1D627" w14:textId="77777777" w:rsidR="005F1780" w:rsidRPr="003D5FA7" w:rsidRDefault="005F1780" w:rsidP="005F1780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3D5FA7">
        <w:rPr>
          <w:sz w:val="24"/>
          <w:szCs w:val="24"/>
        </w:rPr>
        <w:t>6 læreplanstemaer i 0-2 år og 3-6 år</w:t>
      </w:r>
    </w:p>
    <w:p w14:paraId="762F8781" w14:textId="77777777" w:rsidR="00004844" w:rsidRPr="003D5FA7" w:rsidRDefault="00004844" w:rsidP="00004844">
      <w:pPr>
        <w:rPr>
          <w:sz w:val="24"/>
          <w:szCs w:val="24"/>
        </w:rPr>
      </w:pPr>
    </w:p>
    <w:p w14:paraId="186E4611" w14:textId="77777777" w:rsidR="00B56D86" w:rsidRPr="003D5FA7" w:rsidRDefault="00004844" w:rsidP="00004844">
      <w:pPr>
        <w:rPr>
          <w:sz w:val="24"/>
          <w:szCs w:val="24"/>
        </w:rPr>
      </w:pPr>
      <w:r w:rsidRPr="003D5FA7">
        <w:rPr>
          <w:sz w:val="24"/>
          <w:szCs w:val="24"/>
        </w:rPr>
        <w:t>I evalueringen af den styrkede læreplan har vi lagt hovedvægt på evalueringen af de 6 læreplanstemaer</w:t>
      </w:r>
      <w:r w:rsidR="00BE5E65" w:rsidRPr="003D5FA7">
        <w:rPr>
          <w:sz w:val="24"/>
          <w:szCs w:val="24"/>
        </w:rPr>
        <w:t xml:space="preserve">. </w:t>
      </w:r>
      <w:proofErr w:type="spellStart"/>
      <w:r w:rsidR="00BE5E65" w:rsidRPr="003D5FA7">
        <w:rPr>
          <w:sz w:val="24"/>
          <w:szCs w:val="24"/>
        </w:rPr>
        <w:t>Dvs</w:t>
      </w:r>
      <w:proofErr w:type="spellEnd"/>
      <w:r w:rsidR="00BE5E65" w:rsidRPr="003D5FA7">
        <w:rPr>
          <w:sz w:val="24"/>
          <w:szCs w:val="24"/>
        </w:rPr>
        <w:t xml:space="preserve"> at når et tema er afsluttet efter 3 mdr. evalueres det samlede projekt og 0-2 og 3-6 år. Der benyttes en </w:t>
      </w:r>
      <w:proofErr w:type="gramStart"/>
      <w:r w:rsidR="00BE5E65" w:rsidRPr="003D5FA7">
        <w:rPr>
          <w:sz w:val="24"/>
          <w:szCs w:val="24"/>
        </w:rPr>
        <w:t>SMTTE model</w:t>
      </w:r>
      <w:proofErr w:type="gramEnd"/>
      <w:r w:rsidR="00BE5E65" w:rsidRPr="003D5FA7">
        <w:rPr>
          <w:sz w:val="24"/>
          <w:szCs w:val="24"/>
        </w:rPr>
        <w:t xml:space="preserve"> og der gives x antal stjerner som en samlet vurdering. </w:t>
      </w:r>
    </w:p>
    <w:p w14:paraId="5982CAB9" w14:textId="77777777" w:rsidR="00004844" w:rsidRPr="003D5FA7" w:rsidRDefault="00BE5E65" w:rsidP="00004844">
      <w:pPr>
        <w:rPr>
          <w:sz w:val="24"/>
          <w:szCs w:val="24"/>
        </w:rPr>
      </w:pPr>
      <w:r w:rsidRPr="003D5FA7">
        <w:rPr>
          <w:sz w:val="24"/>
          <w:szCs w:val="24"/>
        </w:rPr>
        <w:t xml:space="preserve">Der er lavet individuelle evalueringer af i alt 6 projekter der over en </w:t>
      </w:r>
      <w:proofErr w:type="gramStart"/>
      <w:r w:rsidRPr="003D5FA7">
        <w:rPr>
          <w:sz w:val="24"/>
          <w:szCs w:val="24"/>
        </w:rPr>
        <w:t>2 årig</w:t>
      </w:r>
      <w:proofErr w:type="gramEnd"/>
      <w:r w:rsidRPr="003D5FA7">
        <w:rPr>
          <w:sz w:val="24"/>
          <w:szCs w:val="24"/>
        </w:rPr>
        <w:t xml:space="preserve"> periode har været omdrejningspunktet for samtlige pædagogiske aktiviteter. Vi samler disse evalueringer i en samlet</w:t>
      </w:r>
      <w:r w:rsidR="005A1230" w:rsidRPr="003D5FA7">
        <w:rPr>
          <w:sz w:val="24"/>
          <w:szCs w:val="24"/>
        </w:rPr>
        <w:t xml:space="preserve"> og afsluttende</w:t>
      </w:r>
      <w:r w:rsidRPr="003D5FA7">
        <w:rPr>
          <w:sz w:val="24"/>
          <w:szCs w:val="24"/>
        </w:rPr>
        <w:t xml:space="preserve"> evaluering. Det betyder i praksis</w:t>
      </w:r>
      <w:r w:rsidR="005A1230" w:rsidRPr="003D5FA7">
        <w:rPr>
          <w:sz w:val="24"/>
          <w:szCs w:val="24"/>
        </w:rPr>
        <w:t>,</w:t>
      </w:r>
      <w:r w:rsidRPr="003D5FA7">
        <w:rPr>
          <w:sz w:val="24"/>
          <w:szCs w:val="24"/>
        </w:rPr>
        <w:t xml:space="preserve"> at vi i løbet af 2 år er igennem de 6 læreplanstemaer mindst 2 gange.</w:t>
      </w:r>
    </w:p>
    <w:p w14:paraId="09A7FF2A" w14:textId="77777777" w:rsidR="00BE5E65" w:rsidRPr="003D5FA7" w:rsidRDefault="00BE5E65" w:rsidP="00004844">
      <w:pPr>
        <w:rPr>
          <w:sz w:val="24"/>
          <w:szCs w:val="24"/>
        </w:rPr>
      </w:pPr>
    </w:p>
    <w:p w14:paraId="0CF4AD93" w14:textId="77777777" w:rsidR="00BE5E65" w:rsidRPr="003D5FA7" w:rsidRDefault="00BE5E65" w:rsidP="00004844">
      <w:pPr>
        <w:rPr>
          <w:sz w:val="24"/>
          <w:szCs w:val="24"/>
        </w:rPr>
      </w:pPr>
      <w:r w:rsidRPr="003D5FA7">
        <w:rPr>
          <w:sz w:val="24"/>
          <w:szCs w:val="24"/>
        </w:rPr>
        <w:t>De øvrige 9 hovedområder evalueres ud fra det materiale der er udgivet af Børn og Socialministeriet (Redskab til evaluering) tilgængeligt på ministeriets hjemmeside.</w:t>
      </w:r>
    </w:p>
    <w:p w14:paraId="5C5CC44F" w14:textId="7A577D16" w:rsidR="00ED6AD6" w:rsidRDefault="006A2599" w:rsidP="00004844">
      <w:pPr>
        <w:rPr>
          <w:sz w:val="24"/>
          <w:szCs w:val="24"/>
        </w:rPr>
      </w:pPr>
      <w:r w:rsidRPr="003D5FA7">
        <w:rPr>
          <w:sz w:val="24"/>
          <w:szCs w:val="24"/>
        </w:rPr>
        <w:t>Vi bruger en model med refleksionsskemaer – hvor vi reflekterer over 4 overordnede spørgsmål med direkte relation til hovedområderne og læreplanstemaerne. Vi tager udgangspunkt i den daglige praksis og vil supplere med konkrete eksempler.</w:t>
      </w:r>
      <w:r w:rsidR="00ED6AD6">
        <w:rPr>
          <w:noProof/>
          <w:sz w:val="24"/>
          <w:szCs w:val="24"/>
        </w:rPr>
        <w:drawing>
          <wp:inline distT="0" distB="0" distL="0" distR="0" wp14:anchorId="43D62B6E" wp14:editId="43922830">
            <wp:extent cx="1680737" cy="2743200"/>
            <wp:effectExtent l="0" t="0" r="0" b="0"/>
            <wp:docPr id="1" name="Billede 1" descr="Et billede, der indeholder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luering 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27" cy="28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AD6">
        <w:rPr>
          <w:sz w:val="24"/>
          <w:szCs w:val="24"/>
        </w:rPr>
        <w:t xml:space="preserve"> </w:t>
      </w:r>
    </w:p>
    <w:p w14:paraId="6DE3E97B" w14:textId="77777777" w:rsidR="003E1A93" w:rsidRDefault="003E1A93" w:rsidP="00004844"/>
    <w:p w14:paraId="47844162" w14:textId="77777777" w:rsidR="00B10F0B" w:rsidRDefault="00B10F0B" w:rsidP="00004844">
      <w:pPr>
        <w:rPr>
          <w:b/>
          <w:bCs/>
        </w:rPr>
      </w:pPr>
    </w:p>
    <w:p w14:paraId="5B810B45" w14:textId="77D37AE9" w:rsidR="003E1A93" w:rsidRDefault="003D1EED" w:rsidP="00004844">
      <w:pPr>
        <w:rPr>
          <w:b/>
          <w:bCs/>
        </w:rPr>
      </w:pPr>
      <w:r w:rsidRPr="003D1EED">
        <w:rPr>
          <w:b/>
          <w:bCs/>
        </w:rPr>
        <w:lastRenderedPageBreak/>
        <w:t>Evaluerende pædagogisk praksis</w:t>
      </w:r>
    </w:p>
    <w:p w14:paraId="071F3C67" w14:textId="77777777" w:rsidR="00E423B8" w:rsidRPr="003D1EED" w:rsidRDefault="00E423B8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</w:tblGrid>
      <w:tr w:rsidR="003D1EED" w14:paraId="7F552C0C" w14:textId="77777777" w:rsidTr="00953EF1">
        <w:tc>
          <w:tcPr>
            <w:tcW w:w="2491" w:type="dxa"/>
            <w:shd w:val="clear" w:color="auto" w:fill="C6D9F1" w:themeFill="text2" w:themeFillTint="33"/>
          </w:tcPr>
          <w:p w14:paraId="009A2C03" w14:textId="77777777" w:rsidR="003D1EED" w:rsidRDefault="003D1EED" w:rsidP="00953EF1">
            <w:r>
              <w:t>Evaluering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35972FAE" w14:textId="77777777" w:rsidR="003D1EED" w:rsidRDefault="003D1EED" w:rsidP="00953EF1">
            <w:r>
              <w:t>Eksempler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040CEFB9" w14:textId="77777777" w:rsidR="003D1EED" w:rsidRDefault="003D1EED" w:rsidP="00953EF1">
            <w:r>
              <w:t>Ny handling</w:t>
            </w:r>
          </w:p>
        </w:tc>
      </w:tr>
      <w:tr w:rsidR="003D1EED" w14:paraId="2A7E52AD" w14:textId="77777777" w:rsidTr="00953EF1">
        <w:tc>
          <w:tcPr>
            <w:tcW w:w="2491" w:type="dxa"/>
          </w:tcPr>
          <w:p w14:paraId="0187D022" w14:textId="797AE71D" w:rsidR="003D1EED" w:rsidRDefault="00D777BE" w:rsidP="00953EF1">
            <w:r>
              <w:t xml:space="preserve">Vi har implementeret en mere fleksibel evalueringspraksis, hvor pædagogerne selv tilrettelægger forberedelse og evaluering af de pædagogiske aktiviteter. </w:t>
            </w:r>
            <w:r w:rsidR="009E2AD2">
              <w:t>Det er fra 2020 skemalagt i løbet af normperioden.</w:t>
            </w:r>
          </w:p>
          <w:p w14:paraId="524860EC" w14:textId="6F2D2F1F" w:rsidR="00D777BE" w:rsidRDefault="00D777BE" w:rsidP="00953EF1">
            <w:r>
              <w:t>Der følges op på fokuspunkter</w:t>
            </w:r>
            <w:r w:rsidR="009E2AD2">
              <w:t>, udviklingsplaner</w:t>
            </w:r>
            <w:r>
              <w:t xml:space="preserve"> på stuemødet og der laves fælles evalueringer efter hvert afsluttet tema.</w:t>
            </w:r>
          </w:p>
          <w:p w14:paraId="3DBB1CE5" w14:textId="77777777" w:rsidR="00D777BE" w:rsidRDefault="00D777BE" w:rsidP="00953EF1">
            <w:r>
              <w:t>De samlede evalueringer samles til en fælles minievaluering af de 6 læreplanstemaer.</w:t>
            </w:r>
          </w:p>
        </w:tc>
        <w:tc>
          <w:tcPr>
            <w:tcW w:w="2491" w:type="dxa"/>
          </w:tcPr>
          <w:p w14:paraId="4E50565B" w14:textId="77777777" w:rsidR="003D1EED" w:rsidRDefault="00D777BE" w:rsidP="00953EF1">
            <w:r>
              <w:t>Eget ansvar for at afholde forberedelse og evaluering. Deadline efter afsluttet læreplans temaperiode.</w:t>
            </w:r>
          </w:p>
          <w:p w14:paraId="7B0DC0BD" w14:textId="77777777" w:rsidR="00D777BE" w:rsidRDefault="00D777BE" w:rsidP="00953EF1"/>
          <w:p w14:paraId="59A81123" w14:textId="77777777" w:rsidR="00D777BE" w:rsidRDefault="00D777BE" w:rsidP="00953EF1">
            <w:r>
              <w:t>Sammenhæng imellem afholdelse af TOPI og indsats.</w:t>
            </w:r>
          </w:p>
          <w:p w14:paraId="1FA65CEF" w14:textId="77777777" w:rsidR="0011540C" w:rsidRDefault="0011540C" w:rsidP="00953EF1"/>
          <w:p w14:paraId="4C4801E8" w14:textId="2C0C5DF3" w:rsidR="0011540C" w:rsidRDefault="0011540C" w:rsidP="00953EF1">
            <w:r>
              <w:t>DPL laver observationer på grupperne af pædagogisk praksis</w:t>
            </w:r>
          </w:p>
          <w:p w14:paraId="717CFF1A" w14:textId="635381C1" w:rsidR="009E2AD2" w:rsidRDefault="009E2AD2" w:rsidP="00953EF1"/>
          <w:p w14:paraId="15A5A5F4" w14:textId="28BB96B3" w:rsidR="009E2AD2" w:rsidRDefault="009E2AD2" w:rsidP="00953EF1">
            <w:r>
              <w:t xml:space="preserve">Sprogtrappen for de </w:t>
            </w:r>
            <w:proofErr w:type="gramStart"/>
            <w:r>
              <w:t>3 årige</w:t>
            </w:r>
            <w:proofErr w:type="gramEnd"/>
          </w:p>
          <w:p w14:paraId="017E0D42" w14:textId="77777777" w:rsidR="00E5291E" w:rsidRDefault="00E5291E" w:rsidP="00953EF1"/>
          <w:p w14:paraId="5BCF46A3" w14:textId="77777777" w:rsidR="00E5291E" w:rsidRDefault="00E5291E" w:rsidP="00953EF1"/>
          <w:p w14:paraId="39D5B4C2" w14:textId="77777777" w:rsidR="00D777BE" w:rsidRDefault="00D777BE" w:rsidP="00953EF1"/>
          <w:p w14:paraId="568437BD" w14:textId="77777777" w:rsidR="00D777BE" w:rsidRDefault="00D777BE" w:rsidP="00953EF1"/>
        </w:tc>
        <w:tc>
          <w:tcPr>
            <w:tcW w:w="2491" w:type="dxa"/>
          </w:tcPr>
          <w:p w14:paraId="295B2F85" w14:textId="77777777" w:rsidR="003D1EED" w:rsidRDefault="00D777BE" w:rsidP="00953EF1">
            <w:r>
              <w:t>Vi laver en ny 2 års plan og sikrer at alle læreplanstemaer er med i alt 2 gange i stedet for 1.</w:t>
            </w:r>
          </w:p>
          <w:p w14:paraId="3C46D9C3" w14:textId="77777777" w:rsidR="00D777BE" w:rsidRDefault="00D777BE" w:rsidP="00953EF1">
            <w:r>
              <w:t xml:space="preserve">Det sikrer bedre måldata – så et bedre eller svagere tema </w:t>
            </w:r>
            <w:r w:rsidR="00E5291E">
              <w:t xml:space="preserve">senere </w:t>
            </w:r>
            <w:r>
              <w:t>kan understøttes efter endt tema</w:t>
            </w:r>
            <w:r w:rsidR="009E2AD2">
              <w:t>.</w:t>
            </w:r>
          </w:p>
          <w:p w14:paraId="3B01A80B" w14:textId="77777777" w:rsidR="009E2AD2" w:rsidRDefault="009E2AD2" w:rsidP="00953EF1"/>
          <w:p w14:paraId="4C1F88C1" w14:textId="77777777" w:rsidR="009E2AD2" w:rsidRDefault="009E2AD2" w:rsidP="00953EF1">
            <w:r>
              <w:t xml:space="preserve">Fra medio 2022 anvender vi Hjernen og Hjertet til at skrive vores evalueringer ind </w:t>
            </w:r>
            <w:r w:rsidR="00562404">
              <w:t>i</w:t>
            </w:r>
            <w:r>
              <w:t xml:space="preserve"> læreplane</w:t>
            </w:r>
            <w:r w:rsidR="00562404">
              <w:t xml:space="preserve">rne </w:t>
            </w:r>
          </w:p>
          <w:p w14:paraId="09B50444" w14:textId="77777777" w:rsidR="00562404" w:rsidRDefault="00562404" w:rsidP="00953EF1">
            <w:proofErr w:type="spellStart"/>
            <w:r>
              <w:t>Dvs</w:t>
            </w:r>
            <w:proofErr w:type="spellEnd"/>
            <w:r>
              <w:t xml:space="preserve"> at Hjernen og Hjertet samler vores evalueringer i systemet.</w:t>
            </w:r>
          </w:p>
          <w:p w14:paraId="16BB351C" w14:textId="77777777" w:rsidR="00C65842" w:rsidRDefault="00C65842" w:rsidP="00953EF1"/>
          <w:p w14:paraId="2A3ABD56" w14:textId="5E712345" w:rsidR="00C65842" w:rsidRDefault="00C65842" w:rsidP="00953EF1">
            <w:r>
              <w:t>Der kommer en 0-2 års sprogtrappe juni 2022</w:t>
            </w:r>
          </w:p>
        </w:tc>
      </w:tr>
    </w:tbl>
    <w:p w14:paraId="4B3686CC" w14:textId="77777777" w:rsidR="003E1A93" w:rsidRDefault="003E1A93" w:rsidP="00004844"/>
    <w:p w14:paraId="05DE12AF" w14:textId="77777777" w:rsidR="003E1A93" w:rsidRDefault="003E1A93" w:rsidP="00004844"/>
    <w:p w14:paraId="337F7D7F" w14:textId="77777777" w:rsidR="003E1A93" w:rsidRDefault="003E1A93" w:rsidP="00004844"/>
    <w:p w14:paraId="3CFE3446" w14:textId="77777777" w:rsidR="003E1A93" w:rsidRDefault="003E1A93" w:rsidP="00004844"/>
    <w:p w14:paraId="7F2831AD" w14:textId="77777777" w:rsidR="003E1A93" w:rsidRDefault="003E1A93" w:rsidP="00004844">
      <w:pPr>
        <w:rPr>
          <w:b/>
          <w:bCs/>
        </w:rPr>
      </w:pPr>
      <w:r w:rsidRPr="003E1A93">
        <w:rPr>
          <w:b/>
          <w:bCs/>
        </w:rPr>
        <w:t>Læring</w:t>
      </w:r>
    </w:p>
    <w:p w14:paraId="4406A84B" w14:textId="77777777" w:rsidR="002E40B3" w:rsidRPr="003E1A93" w:rsidRDefault="002E40B3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1"/>
        <w:gridCol w:w="2554"/>
        <w:gridCol w:w="2491"/>
      </w:tblGrid>
      <w:tr w:rsidR="003E1A93" w14:paraId="427EAC44" w14:textId="77777777" w:rsidTr="004804BC">
        <w:tc>
          <w:tcPr>
            <w:tcW w:w="2491" w:type="dxa"/>
            <w:shd w:val="clear" w:color="auto" w:fill="DBE5F1" w:themeFill="accent1" w:themeFillTint="33"/>
          </w:tcPr>
          <w:p w14:paraId="4E731532" w14:textId="77777777" w:rsidR="003E1A93" w:rsidRDefault="003E1A93" w:rsidP="00054D11">
            <w:r>
              <w:t>Evaluering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14:paraId="3000F1BD" w14:textId="77777777" w:rsidR="003E1A93" w:rsidRDefault="003E1A93" w:rsidP="00054D11">
            <w:r>
              <w:t>Eksempler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14:paraId="2F469995" w14:textId="77777777" w:rsidR="003E1A93" w:rsidRDefault="003E1A93" w:rsidP="00054D11">
            <w:r>
              <w:t>Ny handling</w:t>
            </w:r>
          </w:p>
        </w:tc>
      </w:tr>
      <w:tr w:rsidR="003E1A93" w14:paraId="52C3A494" w14:textId="77777777" w:rsidTr="00054D11">
        <w:tc>
          <w:tcPr>
            <w:tcW w:w="2491" w:type="dxa"/>
          </w:tcPr>
          <w:p w14:paraId="10A37CF4" w14:textId="77777777" w:rsidR="003E1A93" w:rsidRDefault="006A2599" w:rsidP="00054D11">
            <w:r>
              <w:t>Vi har i perioden tilrettelagt aktiviteter omkring læring således at vi i den daglige praksis har lagt vægt på at understøtte barnets følelsesmæssige, kropslige, sociale og kognitive udvikling.</w:t>
            </w:r>
          </w:p>
          <w:p w14:paraId="6AFD64B8" w14:textId="087A1E36" w:rsidR="006A2599" w:rsidRDefault="006A2599" w:rsidP="00054D11">
            <w:r>
              <w:t>Vi oplever børn der stiller spørgsmål ved aktiviteterne og også deltager aktivt i de tilrettelagte aktiviteter. Vi ser det som meget positivt at børnene ofte</w:t>
            </w:r>
            <w:r w:rsidR="005252A4">
              <w:t xml:space="preserve"> leger videre i det læreplanstema der har været aktivitet omkring</w:t>
            </w:r>
            <w:r w:rsidR="002E40B3">
              <w:t xml:space="preserve"> på legepladsen efterfølgende</w:t>
            </w:r>
            <w:r w:rsidR="009E2AD2">
              <w:t xml:space="preserve">. Vi oplevede at det giver mere læring at understøtte barnets leg – end at </w:t>
            </w:r>
            <w:r w:rsidR="009E2AD2">
              <w:lastRenderedPageBreak/>
              <w:t xml:space="preserve">igangsætte nye aktiviteter kontinuerligt </w:t>
            </w:r>
          </w:p>
        </w:tc>
        <w:tc>
          <w:tcPr>
            <w:tcW w:w="2491" w:type="dxa"/>
          </w:tcPr>
          <w:p w14:paraId="160DDD02" w14:textId="77777777" w:rsidR="003E1A93" w:rsidRDefault="006A2599" w:rsidP="00054D11">
            <w:r>
              <w:lastRenderedPageBreak/>
              <w:t>vi arbejder med trivselsværktøjet TO</w:t>
            </w:r>
            <w:r w:rsidR="00FB119A">
              <w:t>P</w:t>
            </w:r>
            <w:r>
              <w:t>I hvor vi løbene og mindst 1 gang om året laver en udviklingsundersøgelse på barnets trivsel</w:t>
            </w:r>
          </w:p>
          <w:p w14:paraId="2CE45A70" w14:textId="77777777" w:rsidR="00E250F3" w:rsidRDefault="00E250F3" w:rsidP="00054D11"/>
          <w:p w14:paraId="4F6E43D1" w14:textId="77777777" w:rsidR="006A2599" w:rsidRDefault="006A2599" w:rsidP="00054D11">
            <w:r>
              <w:t>Vi arbejder mere målrettet i hverdagsrutinerne</w:t>
            </w:r>
          </w:p>
          <w:p w14:paraId="542C8D8E" w14:textId="77777777" w:rsidR="00E250F3" w:rsidRDefault="00E250F3" w:rsidP="00054D11"/>
          <w:p w14:paraId="4C3F5840" w14:textId="77777777" w:rsidR="007521F6" w:rsidRDefault="007521F6" w:rsidP="00054D11">
            <w:r>
              <w:t>Deler erfaringer om udviklende leg på personalemødet</w:t>
            </w:r>
          </w:p>
          <w:p w14:paraId="35297D05" w14:textId="77777777" w:rsidR="00E250F3" w:rsidRDefault="00E250F3" w:rsidP="00054D11"/>
          <w:p w14:paraId="3A0134CE" w14:textId="77777777" w:rsidR="007521F6" w:rsidRDefault="007521F6" w:rsidP="00054D11">
            <w:r>
              <w:t>Sørger for at de nye læreplans temaer/emner indeholder elementer der lægger på til leg og læring</w:t>
            </w:r>
          </w:p>
          <w:p w14:paraId="30C2B520" w14:textId="77777777" w:rsidR="009E2AD2" w:rsidRDefault="009E2AD2" w:rsidP="00054D11"/>
          <w:p w14:paraId="7EC7912C" w14:textId="77777777" w:rsidR="009E2AD2" w:rsidRDefault="009E2AD2" w:rsidP="00054D11">
            <w:r>
              <w:t>Observer på legen og går hen og understøtter den igangsatte leg</w:t>
            </w:r>
          </w:p>
          <w:p w14:paraId="6BB37AD6" w14:textId="77777777" w:rsidR="009E2AD2" w:rsidRDefault="009E2AD2" w:rsidP="00054D11"/>
          <w:p w14:paraId="13AE06A1" w14:textId="1B147BD6" w:rsidR="009E2AD2" w:rsidRDefault="009E2AD2" w:rsidP="00054D11">
            <w:r>
              <w:lastRenderedPageBreak/>
              <w:t xml:space="preserve">Små stationer med </w:t>
            </w:r>
            <w:proofErr w:type="spellStart"/>
            <w:r>
              <w:t>f.eks</w:t>
            </w:r>
            <w:proofErr w:type="spellEnd"/>
            <w:r>
              <w:t>, perler og små spil til de børn der lige trænger til en pause.</w:t>
            </w:r>
          </w:p>
        </w:tc>
        <w:tc>
          <w:tcPr>
            <w:tcW w:w="2491" w:type="dxa"/>
          </w:tcPr>
          <w:p w14:paraId="164111DA" w14:textId="4D5623FB" w:rsidR="003E1A93" w:rsidRDefault="00EF1424" w:rsidP="00054D11">
            <w:r>
              <w:lastRenderedPageBreak/>
              <w:t>Vurdering af den daglige indsats. f.eks. faste morgenrutiner.</w:t>
            </w:r>
          </w:p>
          <w:p w14:paraId="636795FF" w14:textId="77777777" w:rsidR="003777EC" w:rsidRDefault="003777EC" w:rsidP="00054D11"/>
          <w:p w14:paraId="4412C7F4" w14:textId="77777777" w:rsidR="003777EC" w:rsidRDefault="003777EC" w:rsidP="00054D11"/>
          <w:p w14:paraId="595696FC" w14:textId="3BEFADF4" w:rsidR="00EF1424" w:rsidRDefault="00EF1424" w:rsidP="00054D11">
            <w:r>
              <w:t xml:space="preserve">Planlagte aktiviteter på legepladsen i sommerperioden, hvor børn er meget ude. </w:t>
            </w:r>
          </w:p>
          <w:p w14:paraId="10449D7C" w14:textId="51C82A41" w:rsidR="000D731F" w:rsidRDefault="000D731F" w:rsidP="00054D11">
            <w:r>
              <w:t>Fortsætte med små stationer på legepladsen med mini aktiviteter.</w:t>
            </w:r>
          </w:p>
          <w:p w14:paraId="69EB23A0" w14:textId="77777777" w:rsidR="002E40B3" w:rsidRDefault="002E40B3" w:rsidP="00054D11"/>
          <w:p w14:paraId="3200B1DC" w14:textId="77777777" w:rsidR="002E40B3" w:rsidRDefault="002E40B3" w:rsidP="00054D11">
            <w:r>
              <w:t>Observere hvordan legen flyttes ud på legepladsen</w:t>
            </w:r>
            <w:r w:rsidR="002444D9">
              <w:t>?</w:t>
            </w:r>
          </w:p>
          <w:p w14:paraId="1A83223B" w14:textId="77777777" w:rsidR="003777EC" w:rsidRDefault="003777EC" w:rsidP="00054D11"/>
          <w:p w14:paraId="7CC2A868" w14:textId="6A09384E" w:rsidR="003777EC" w:rsidRDefault="003777EC" w:rsidP="00054D11">
            <w:r>
              <w:t>I forhold til læring flytter vi evalueringsmodellen over i Hjerne og Hjertet – hvor læreplanerne og evalueringer samles.</w:t>
            </w:r>
          </w:p>
        </w:tc>
      </w:tr>
    </w:tbl>
    <w:p w14:paraId="368D92EA" w14:textId="77777777" w:rsidR="003E1A93" w:rsidRDefault="003E1A93" w:rsidP="00004844"/>
    <w:p w14:paraId="7049E9FB" w14:textId="77777777" w:rsidR="003E1A93" w:rsidRDefault="003E1A93" w:rsidP="00004844"/>
    <w:p w14:paraId="5EA22D41" w14:textId="77777777" w:rsidR="003E1A93" w:rsidRDefault="003E1A93" w:rsidP="00004844"/>
    <w:p w14:paraId="0EAF062F" w14:textId="77777777" w:rsidR="003E1A93" w:rsidRDefault="003E1A93" w:rsidP="00004844"/>
    <w:p w14:paraId="6B8CFE4E" w14:textId="77777777" w:rsidR="003E1A93" w:rsidRDefault="003E1A93" w:rsidP="00004844"/>
    <w:p w14:paraId="1B04F03F" w14:textId="77777777" w:rsidR="003E1A93" w:rsidRDefault="003E1A93" w:rsidP="00004844"/>
    <w:p w14:paraId="278168BF" w14:textId="77777777" w:rsidR="003E1A93" w:rsidRDefault="003E1A93" w:rsidP="00004844"/>
    <w:p w14:paraId="2A9C2248" w14:textId="77777777" w:rsidR="003E1A93" w:rsidRDefault="003E1A93" w:rsidP="00004844"/>
    <w:p w14:paraId="42DBF527" w14:textId="77777777" w:rsidR="003E1A93" w:rsidRDefault="003E1A93" w:rsidP="00004844"/>
    <w:p w14:paraId="0B58C093" w14:textId="77777777" w:rsidR="003E1A93" w:rsidRDefault="003E1A93" w:rsidP="00004844">
      <w:pPr>
        <w:rPr>
          <w:b/>
          <w:bCs/>
        </w:rPr>
      </w:pPr>
      <w:r w:rsidRPr="003E1A93">
        <w:rPr>
          <w:b/>
          <w:bCs/>
        </w:rPr>
        <w:t>Børnefællesskaber</w:t>
      </w:r>
    </w:p>
    <w:p w14:paraId="66E06DFD" w14:textId="77777777" w:rsidR="00427154" w:rsidRPr="003E1A93" w:rsidRDefault="00427154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1"/>
        <w:gridCol w:w="2491"/>
        <w:gridCol w:w="2551"/>
      </w:tblGrid>
      <w:tr w:rsidR="003E1A93" w14:paraId="5F9873EC" w14:textId="77777777" w:rsidTr="00B56D86">
        <w:tc>
          <w:tcPr>
            <w:tcW w:w="2491" w:type="dxa"/>
            <w:shd w:val="clear" w:color="auto" w:fill="C6D9F1" w:themeFill="text2" w:themeFillTint="33"/>
          </w:tcPr>
          <w:p w14:paraId="4AE871A7" w14:textId="77777777" w:rsidR="003E1A93" w:rsidRDefault="003E1A93" w:rsidP="00004844">
            <w:bookmarkStart w:id="0" w:name="_Hlk34301297"/>
            <w:r>
              <w:t>Evaluering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525CFF57" w14:textId="77777777" w:rsidR="003E1A93" w:rsidRDefault="003E1A93" w:rsidP="00004844">
            <w:r>
              <w:t>Eksempler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54BC871E" w14:textId="77777777" w:rsidR="003E1A93" w:rsidRDefault="003E1A93" w:rsidP="00004844">
            <w:r>
              <w:t>Ny handling</w:t>
            </w:r>
          </w:p>
        </w:tc>
      </w:tr>
      <w:tr w:rsidR="003E1A93" w14:paraId="6A6B609A" w14:textId="77777777" w:rsidTr="003E1A93">
        <w:tc>
          <w:tcPr>
            <w:tcW w:w="2491" w:type="dxa"/>
          </w:tcPr>
          <w:p w14:paraId="76A3FF65" w14:textId="06B16ED5" w:rsidR="003E1A93" w:rsidRDefault="00790A96" w:rsidP="00004844">
            <w:r>
              <w:t xml:space="preserve">Vi har igennem månedsplanerne planlagt aktiviteter, hvor børnene har været afsted i aldersdifferentierede grupper så aktiviteterne er alderssvarende. Vi har ”Fri for </w:t>
            </w:r>
            <w:proofErr w:type="spellStart"/>
            <w:r>
              <w:t>mobberi</w:t>
            </w:r>
            <w:proofErr w:type="spellEnd"/>
            <w:r>
              <w:t xml:space="preserve">” </w:t>
            </w:r>
            <w:proofErr w:type="spellStart"/>
            <w:r>
              <w:t>ca</w:t>
            </w:r>
            <w:proofErr w:type="spellEnd"/>
            <w:r>
              <w:t xml:space="preserve"> 1 gang i ugen, hvor vi arbejder med kufferten og aktiviteter som f.eks. Trin for Trin</w:t>
            </w:r>
            <w:r w:rsidR="003777EC">
              <w:t xml:space="preserve"> </w:t>
            </w:r>
          </w:p>
          <w:p w14:paraId="3F55068C" w14:textId="3BE8F31D" w:rsidR="00790A96" w:rsidRDefault="00790A96" w:rsidP="00004844">
            <w:r>
              <w:t>Vi hjælper også børn med at skabe relationer udenfor institutionen ved at tilskynde børn til at komme hjem sammen med andre børn</w:t>
            </w:r>
            <w:r w:rsidR="003777EC">
              <w:t>.</w:t>
            </w:r>
          </w:p>
          <w:p w14:paraId="72C37999" w14:textId="501CC929" w:rsidR="003777EC" w:rsidRDefault="003777EC" w:rsidP="00004844"/>
          <w:p w14:paraId="7B5DF6FE" w14:textId="1CC7FEBE" w:rsidR="003777EC" w:rsidRDefault="003777EC" w:rsidP="00004844">
            <w:r>
              <w:t>Vi havde et punkt med til evaluering om minimumsnormeringen kunne måles i sammenhæng med børnefællesskaberne fra 2020-2022.</w:t>
            </w:r>
          </w:p>
          <w:p w14:paraId="6E2207DA" w14:textId="5FE55B28" w:rsidR="003777EC" w:rsidRDefault="003777EC" w:rsidP="00004844">
            <w:r>
              <w:t>Corona og en markant ændret hverdag vanskeliggjorde denne måling.</w:t>
            </w:r>
          </w:p>
          <w:p w14:paraId="0C89BDA8" w14:textId="6887DDCE" w:rsidR="003777EC" w:rsidRDefault="003777EC" w:rsidP="00004844"/>
        </w:tc>
        <w:tc>
          <w:tcPr>
            <w:tcW w:w="2491" w:type="dxa"/>
          </w:tcPr>
          <w:p w14:paraId="1B3D822B" w14:textId="77777777" w:rsidR="003E1A93" w:rsidRDefault="00790A96" w:rsidP="00004844">
            <w:r>
              <w:t xml:space="preserve">Gruppesamtaler i forbindelse med Fri for </w:t>
            </w:r>
            <w:proofErr w:type="spellStart"/>
            <w:r>
              <w:t>mobberi</w:t>
            </w:r>
            <w:proofErr w:type="spellEnd"/>
          </w:p>
          <w:p w14:paraId="21B75E93" w14:textId="77777777" w:rsidR="00790A96" w:rsidRDefault="00790A96" w:rsidP="00004844">
            <w:r>
              <w:t>Ture ud af huset med mindre grupper</w:t>
            </w:r>
          </w:p>
          <w:p w14:paraId="12B3F4AA" w14:textId="0663A86A" w:rsidR="00790A96" w:rsidRDefault="00790A96" w:rsidP="00004844">
            <w:r>
              <w:t>Legestationer på stuen</w:t>
            </w:r>
            <w:r w:rsidR="003777EC">
              <w:t xml:space="preserve"> og mini legestationer på legepladsen,</w:t>
            </w:r>
            <w:r>
              <w:t xml:space="preserve"> så flere børn er i gang med forskellige aktiviteter</w:t>
            </w:r>
          </w:p>
          <w:p w14:paraId="55163A1A" w14:textId="48570924" w:rsidR="00790A96" w:rsidRDefault="00790A96" w:rsidP="00004844">
            <w:r>
              <w:t xml:space="preserve">Aktiviteter der inkluderer uderummet </w:t>
            </w:r>
            <w:r w:rsidR="003777EC">
              <w:t xml:space="preserve">og </w:t>
            </w:r>
            <w:r>
              <w:t>at de aktiviteter vi har arbejdet med indenfor</w:t>
            </w:r>
            <w:r w:rsidR="008514E8">
              <w:t>,</w:t>
            </w:r>
            <w:r>
              <w:t xml:space="preserve"> bliver ført ud på legepladsen</w:t>
            </w:r>
            <w:r w:rsidR="003777EC">
              <w:t>.</w:t>
            </w:r>
          </w:p>
          <w:p w14:paraId="7D3C05B2" w14:textId="77777777" w:rsidR="003777EC" w:rsidRDefault="003777EC" w:rsidP="00004844"/>
          <w:p w14:paraId="3D01679A" w14:textId="77777777" w:rsidR="003777EC" w:rsidRDefault="003777EC" w:rsidP="00004844"/>
          <w:p w14:paraId="111E4724" w14:textId="77777777" w:rsidR="003777EC" w:rsidRDefault="003777EC" w:rsidP="00004844"/>
          <w:p w14:paraId="676C6E1D" w14:textId="77777777" w:rsidR="003777EC" w:rsidRDefault="003777EC" w:rsidP="00004844"/>
          <w:p w14:paraId="54BC52E7" w14:textId="77777777" w:rsidR="003777EC" w:rsidRDefault="003777EC" w:rsidP="00004844"/>
          <w:p w14:paraId="47C2E6C4" w14:textId="77777777" w:rsidR="003777EC" w:rsidRDefault="003777EC" w:rsidP="00004844"/>
          <w:p w14:paraId="141CFDC2" w14:textId="7CE6F4EE" w:rsidR="003777EC" w:rsidRDefault="003777EC" w:rsidP="00004844"/>
          <w:p w14:paraId="434F41C7" w14:textId="529B37BF" w:rsidR="003777EC" w:rsidRDefault="003777EC" w:rsidP="00004844"/>
          <w:p w14:paraId="27B68D07" w14:textId="214D1BF0" w:rsidR="003777EC" w:rsidRDefault="003777EC" w:rsidP="00004844"/>
          <w:p w14:paraId="26358A39" w14:textId="6F0483D9" w:rsidR="003777EC" w:rsidRDefault="003777EC" w:rsidP="00004844"/>
          <w:p w14:paraId="1B42FF31" w14:textId="7444A8E1" w:rsidR="003777EC" w:rsidRDefault="003777EC" w:rsidP="00004844"/>
          <w:p w14:paraId="090FB4C8" w14:textId="3A9705A5" w:rsidR="003777EC" w:rsidRDefault="003777EC" w:rsidP="00004844"/>
          <w:p w14:paraId="4EC04C21" w14:textId="55EDD4D5" w:rsidR="003777EC" w:rsidRDefault="003777EC" w:rsidP="00004844">
            <w:r>
              <w:t>Regler i forhold til ændret struktur og faste grupper og adskillelse af grupperne</w:t>
            </w:r>
          </w:p>
          <w:p w14:paraId="209D9E86" w14:textId="77777777" w:rsidR="003777EC" w:rsidRDefault="003777EC" w:rsidP="00004844"/>
          <w:p w14:paraId="1CBDC745" w14:textId="373FAB5B" w:rsidR="003777EC" w:rsidRDefault="003777EC" w:rsidP="00004844"/>
        </w:tc>
        <w:tc>
          <w:tcPr>
            <w:tcW w:w="2491" w:type="dxa"/>
          </w:tcPr>
          <w:p w14:paraId="37926DAB" w14:textId="77777777" w:rsidR="003E1A93" w:rsidRDefault="00790A96" w:rsidP="00004844">
            <w:r>
              <w:t>Fortsætter med de pædagogiske aktiviteter</w:t>
            </w:r>
          </w:p>
          <w:p w14:paraId="07861D87" w14:textId="46354808" w:rsidR="00790A96" w:rsidRDefault="00790A96" w:rsidP="00004844">
            <w:r>
              <w:t xml:space="preserve">Fri for </w:t>
            </w:r>
            <w:proofErr w:type="spellStart"/>
            <w:r>
              <w:t>mobberi</w:t>
            </w:r>
            <w:proofErr w:type="spellEnd"/>
            <w:r>
              <w:t xml:space="preserve"> og mindre grupper</w:t>
            </w:r>
          </w:p>
          <w:p w14:paraId="05192CF5" w14:textId="31DE6282" w:rsidR="00C27D89" w:rsidRDefault="00C27D89" w:rsidP="00004844"/>
          <w:p w14:paraId="3B75F536" w14:textId="0223EAD8" w:rsidR="00C27D89" w:rsidRDefault="00C27D89" w:rsidP="00004844">
            <w:r>
              <w:t>Der kommer en BMV (børnemiljøvurdering) i Hjernen og hjertet</w:t>
            </w:r>
          </w:p>
          <w:p w14:paraId="2FE73CA2" w14:textId="77777777" w:rsidR="003777EC" w:rsidRDefault="003777EC" w:rsidP="003777EC"/>
          <w:p w14:paraId="12779164" w14:textId="77777777" w:rsidR="003777EC" w:rsidRDefault="003777EC" w:rsidP="003777EC"/>
          <w:p w14:paraId="0436671E" w14:textId="77777777" w:rsidR="003777EC" w:rsidRDefault="003777EC" w:rsidP="003777EC"/>
          <w:p w14:paraId="4E5D4AFF" w14:textId="77777777" w:rsidR="003777EC" w:rsidRDefault="003777EC" w:rsidP="003777EC"/>
          <w:p w14:paraId="2ED8B964" w14:textId="77777777" w:rsidR="003777EC" w:rsidRDefault="003777EC" w:rsidP="003777EC"/>
          <w:p w14:paraId="60FAF89C" w14:textId="77777777" w:rsidR="003777EC" w:rsidRDefault="003777EC" w:rsidP="003777EC"/>
          <w:p w14:paraId="4EA57647" w14:textId="77777777" w:rsidR="003777EC" w:rsidRDefault="003777EC" w:rsidP="003777EC"/>
          <w:p w14:paraId="62571B1B" w14:textId="77777777" w:rsidR="003777EC" w:rsidRDefault="003777EC" w:rsidP="003777EC"/>
          <w:p w14:paraId="207CA93B" w14:textId="77777777" w:rsidR="003777EC" w:rsidRDefault="003777EC" w:rsidP="003777EC"/>
          <w:p w14:paraId="4ADBD900" w14:textId="77777777" w:rsidR="003777EC" w:rsidRDefault="003777EC" w:rsidP="003777EC"/>
          <w:p w14:paraId="53228850" w14:textId="77777777" w:rsidR="003777EC" w:rsidRDefault="003777EC" w:rsidP="003777EC"/>
          <w:p w14:paraId="5FF0F06A" w14:textId="77777777" w:rsidR="003777EC" w:rsidRDefault="003777EC" w:rsidP="003777EC"/>
          <w:p w14:paraId="01CE35F8" w14:textId="77777777" w:rsidR="003777EC" w:rsidRDefault="003777EC" w:rsidP="003777EC"/>
          <w:p w14:paraId="14A0E987" w14:textId="77777777" w:rsidR="003777EC" w:rsidRDefault="003777EC" w:rsidP="003777EC"/>
          <w:p w14:paraId="31F4A264" w14:textId="77777777" w:rsidR="003777EC" w:rsidRDefault="003777EC" w:rsidP="003777EC"/>
          <w:p w14:paraId="46458E74" w14:textId="77777777" w:rsidR="003777EC" w:rsidRDefault="003777EC" w:rsidP="003777EC"/>
          <w:p w14:paraId="67C779DB" w14:textId="77777777" w:rsidR="003777EC" w:rsidRDefault="003777EC" w:rsidP="003777EC"/>
          <w:p w14:paraId="5BDE5819" w14:textId="77777777" w:rsidR="003777EC" w:rsidRDefault="003777EC" w:rsidP="003777EC">
            <w:r>
              <w:t>Vi fortsætter observationerne om minimumsnormeringen gør en forskel</w:t>
            </w:r>
          </w:p>
          <w:p w14:paraId="573B8071" w14:textId="77777777" w:rsidR="003777EC" w:rsidRDefault="003777EC" w:rsidP="003777EC"/>
          <w:p w14:paraId="4B0DAE54" w14:textId="77777777" w:rsidR="003777EC" w:rsidRDefault="003777EC" w:rsidP="003777EC"/>
          <w:p w14:paraId="140BF8A5" w14:textId="77777777" w:rsidR="003777EC" w:rsidRDefault="003777EC" w:rsidP="003777EC"/>
          <w:p w14:paraId="3F2786CE" w14:textId="647D09C9" w:rsidR="003777EC" w:rsidRDefault="003777EC" w:rsidP="003777EC"/>
        </w:tc>
      </w:tr>
      <w:bookmarkEnd w:id="0"/>
    </w:tbl>
    <w:p w14:paraId="3465F6FF" w14:textId="77777777" w:rsidR="003E1A93" w:rsidRDefault="003E1A93" w:rsidP="00004844"/>
    <w:p w14:paraId="46C16290" w14:textId="77777777" w:rsidR="003E1A93" w:rsidRDefault="003E1A93" w:rsidP="00004844"/>
    <w:p w14:paraId="03EF048F" w14:textId="77777777" w:rsidR="003E1A93" w:rsidRDefault="003E1A93" w:rsidP="00004844"/>
    <w:p w14:paraId="038E980D" w14:textId="77777777" w:rsidR="003E1A93" w:rsidRDefault="003E1A93" w:rsidP="00004844"/>
    <w:p w14:paraId="106BE3BF" w14:textId="77777777" w:rsidR="003E1A93" w:rsidRDefault="003E1A93" w:rsidP="00004844">
      <w:pPr>
        <w:rPr>
          <w:b/>
          <w:bCs/>
        </w:rPr>
      </w:pPr>
      <w:r w:rsidRPr="0062092D">
        <w:rPr>
          <w:b/>
          <w:bCs/>
        </w:rPr>
        <w:t>Pædagogisk læringsmiljø</w:t>
      </w:r>
    </w:p>
    <w:p w14:paraId="160CD2A2" w14:textId="77777777" w:rsidR="00427154" w:rsidRPr="0062092D" w:rsidRDefault="00427154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0"/>
        <w:gridCol w:w="2491"/>
        <w:gridCol w:w="2491"/>
      </w:tblGrid>
      <w:tr w:rsidR="003E1A93" w14:paraId="2F9F754C" w14:textId="77777777" w:rsidTr="00B56D86">
        <w:tc>
          <w:tcPr>
            <w:tcW w:w="2491" w:type="dxa"/>
            <w:shd w:val="clear" w:color="auto" w:fill="C6D9F1" w:themeFill="text2" w:themeFillTint="33"/>
          </w:tcPr>
          <w:p w14:paraId="04F945D4" w14:textId="77777777" w:rsidR="003E1A93" w:rsidRDefault="003E1A93" w:rsidP="00054D11">
            <w:r>
              <w:t>Evaluering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69F89999" w14:textId="77777777" w:rsidR="003E1A93" w:rsidRDefault="003E1A93" w:rsidP="00054D11">
            <w:r>
              <w:t>Eksempler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01297CA5" w14:textId="77777777" w:rsidR="003E1A93" w:rsidRDefault="003E1A93" w:rsidP="00054D11">
            <w:r>
              <w:t>Ny handling</w:t>
            </w:r>
          </w:p>
        </w:tc>
      </w:tr>
      <w:tr w:rsidR="003E1A93" w14:paraId="3E65CED9" w14:textId="77777777" w:rsidTr="00054D11">
        <w:tc>
          <w:tcPr>
            <w:tcW w:w="2491" w:type="dxa"/>
          </w:tcPr>
          <w:p w14:paraId="1363B6A9" w14:textId="2B0A2AD8" w:rsidR="00427154" w:rsidRDefault="00427154" w:rsidP="00427154">
            <w:r>
              <w:t xml:space="preserve">Vi </w:t>
            </w:r>
            <w:r w:rsidR="003777EC">
              <w:t xml:space="preserve">arbejder kontinuerligt </w:t>
            </w:r>
            <w:r>
              <w:t xml:space="preserve">med at tilpasse institutionens </w:t>
            </w:r>
            <w:r>
              <w:lastRenderedPageBreak/>
              <w:t>læringsmiljøer til den aktuelle børnegruppe</w:t>
            </w:r>
          </w:p>
          <w:p w14:paraId="0C739D0F" w14:textId="77777777" w:rsidR="003910C9" w:rsidRDefault="003910C9" w:rsidP="00427154"/>
          <w:p w14:paraId="73632C66" w14:textId="6F2459DC" w:rsidR="003E1A93" w:rsidRDefault="00427154" w:rsidP="00427154">
            <w:r>
              <w:t xml:space="preserve">Vi </w:t>
            </w:r>
            <w:r w:rsidR="00C515A4">
              <w:t>er kontinuerligt</w:t>
            </w:r>
            <w:r>
              <w:t xml:space="preserve"> </w:t>
            </w:r>
            <w:r w:rsidR="003910C9">
              <w:t xml:space="preserve">i samarbejde med </w:t>
            </w:r>
            <w:r>
              <w:t>læringskonsulent</w:t>
            </w:r>
            <w:r w:rsidR="003910C9">
              <w:t>er</w:t>
            </w:r>
            <w:r>
              <w:t xml:space="preserve"> fra pædagogik og undervisning</w:t>
            </w:r>
            <w:r w:rsidR="00C515A4">
              <w:t xml:space="preserve">. Vi har </w:t>
            </w:r>
            <w:r>
              <w:t>implementeret mange nye tiltag</w:t>
            </w:r>
            <w:r w:rsidR="00C515A4">
              <w:t>.</w:t>
            </w:r>
          </w:p>
          <w:p w14:paraId="3EAB33B0" w14:textId="77777777" w:rsidR="00427154" w:rsidRDefault="00427154" w:rsidP="00427154">
            <w:r>
              <w:t>De faste legestationer giver ro og genkendelighed især i bhv gruppen.</w:t>
            </w:r>
          </w:p>
          <w:p w14:paraId="48EAB516" w14:textId="77777777" w:rsidR="00427154" w:rsidRDefault="00427154" w:rsidP="00427154">
            <w:r>
              <w:t>Børnene kan rotere imellem legene uden konflikt</w:t>
            </w:r>
          </w:p>
          <w:p w14:paraId="31F81370" w14:textId="77777777" w:rsidR="003910C9" w:rsidRDefault="003910C9" w:rsidP="00427154"/>
          <w:p w14:paraId="68885FAE" w14:textId="77777777" w:rsidR="00427154" w:rsidRDefault="00E74052" w:rsidP="00427154">
            <w:r>
              <w:t>Mindre børnegrupper i og ved legestationerne giver et mere overskueligt og acceptabelt arbejdsmiljø</w:t>
            </w:r>
          </w:p>
          <w:p w14:paraId="64FA8D56" w14:textId="77777777" w:rsidR="003910C9" w:rsidRDefault="003910C9" w:rsidP="00427154"/>
          <w:p w14:paraId="6F31F823" w14:textId="746591CF" w:rsidR="003910C9" w:rsidRDefault="003910C9" w:rsidP="00427154">
            <w:r>
              <w:t>Håbet er, at en endelig implementering af minimumsnormeringer kan understøtte en bedre pædagogisk læringsmiljø.</w:t>
            </w:r>
          </w:p>
        </w:tc>
        <w:tc>
          <w:tcPr>
            <w:tcW w:w="2491" w:type="dxa"/>
          </w:tcPr>
          <w:p w14:paraId="6B094D2D" w14:textId="62F69575" w:rsidR="003E1A93" w:rsidRDefault="00427154" w:rsidP="00054D11">
            <w:r>
              <w:lastRenderedPageBreak/>
              <w:t xml:space="preserve">Stuen i bhv grupperne er omorganiseret så der er faste legestationer på f.eks. </w:t>
            </w:r>
            <w:proofErr w:type="spellStart"/>
            <w:r>
              <w:lastRenderedPageBreak/>
              <w:t>lego</w:t>
            </w:r>
            <w:proofErr w:type="spellEnd"/>
            <w:r>
              <w:t xml:space="preserve">, </w:t>
            </w:r>
            <w:proofErr w:type="spellStart"/>
            <w:r>
              <w:t>magneto</w:t>
            </w:r>
            <w:proofErr w:type="spellEnd"/>
            <w:r>
              <w:t xml:space="preserve"> og </w:t>
            </w:r>
            <w:r w:rsidR="003910C9">
              <w:t>puslespil mv.</w:t>
            </w:r>
          </w:p>
          <w:p w14:paraId="5EE297EE" w14:textId="77777777" w:rsidR="00427154" w:rsidRDefault="00427154" w:rsidP="00054D11"/>
          <w:p w14:paraId="35EB648C" w14:textId="77777777" w:rsidR="00427154" w:rsidRDefault="00427154" w:rsidP="00054D11">
            <w:r>
              <w:t>Pædagogerne har delt deres erfaringer med læringsmiljøet på personalemødet</w:t>
            </w:r>
          </w:p>
          <w:p w14:paraId="227D1598" w14:textId="77777777" w:rsidR="00427154" w:rsidRDefault="00427154" w:rsidP="00054D11"/>
          <w:p w14:paraId="558F2E4C" w14:textId="77777777" w:rsidR="00427154" w:rsidRDefault="00427154" w:rsidP="00054D11"/>
          <w:p w14:paraId="70EFFB63" w14:textId="77777777" w:rsidR="00427154" w:rsidRDefault="00427154" w:rsidP="00054D11">
            <w:r>
              <w:t>Der etableres legestationer fra morgenstunden</w:t>
            </w:r>
          </w:p>
          <w:p w14:paraId="418C06BE" w14:textId="77777777" w:rsidR="007723AF" w:rsidRDefault="007723AF" w:rsidP="00054D11"/>
          <w:p w14:paraId="651198B2" w14:textId="1C294542" w:rsidR="007723AF" w:rsidRDefault="007723AF" w:rsidP="00054D11">
            <w:r w:rsidRPr="007723AF">
              <w:rPr>
                <w:b/>
                <w:bCs/>
              </w:rPr>
              <w:t>Udfordring:</w:t>
            </w:r>
            <w:r>
              <w:t xml:space="preserve"> er der eksempelvis sygdom, ferieafholdelse eller anden pædagogisk mødevirksomhed – så er muligheden for at disse læringsmiljøer svækkes betydeligt</w:t>
            </w:r>
            <w:r w:rsidR="003910C9">
              <w:t>…</w:t>
            </w:r>
          </w:p>
          <w:p w14:paraId="1905EE68" w14:textId="77777777" w:rsidR="003910C9" w:rsidRDefault="003910C9" w:rsidP="00054D11"/>
          <w:p w14:paraId="4FB5FEF5" w14:textId="77777777" w:rsidR="00C515A4" w:rsidRDefault="00C515A4" w:rsidP="00054D11"/>
          <w:p w14:paraId="4F06CAF7" w14:textId="77777777" w:rsidR="00C515A4" w:rsidRDefault="00C515A4" w:rsidP="00054D11"/>
          <w:p w14:paraId="33EB7194" w14:textId="1402EB3A" w:rsidR="003910C9" w:rsidRDefault="003910C9" w:rsidP="00054D11">
            <w:r>
              <w:t>Corona situationen ændrede vores dagligdag, men vi tilpassede læringsmiljøerne til de nye regler til en ok hverdag.</w:t>
            </w:r>
          </w:p>
        </w:tc>
        <w:tc>
          <w:tcPr>
            <w:tcW w:w="2491" w:type="dxa"/>
          </w:tcPr>
          <w:p w14:paraId="6A710A56" w14:textId="77777777" w:rsidR="003E1A93" w:rsidRDefault="00427154" w:rsidP="00054D11">
            <w:r>
              <w:lastRenderedPageBreak/>
              <w:t xml:space="preserve">Vi vil eksperimentere med disse tiltag på legepladsen og se om </w:t>
            </w:r>
            <w:r>
              <w:lastRenderedPageBreak/>
              <w:t>det kan give samme effekt</w:t>
            </w:r>
          </w:p>
          <w:p w14:paraId="0DA681B4" w14:textId="77777777" w:rsidR="00427154" w:rsidRDefault="00427154" w:rsidP="00054D11"/>
          <w:p w14:paraId="64C108ED" w14:textId="7652BF01" w:rsidR="00427154" w:rsidRDefault="00427154" w:rsidP="00054D11">
            <w:r>
              <w:t>Forsøge at få mere leg ind i hverdagsrutinerne</w:t>
            </w:r>
          </w:p>
          <w:p w14:paraId="5F7674E2" w14:textId="5E6EF51D" w:rsidR="003910C9" w:rsidRDefault="003910C9" w:rsidP="00054D11"/>
          <w:p w14:paraId="61BE52C4" w14:textId="77777777" w:rsidR="003910C9" w:rsidRDefault="003910C9" w:rsidP="00054D11"/>
          <w:p w14:paraId="41948803" w14:textId="77777777" w:rsidR="003910C9" w:rsidRDefault="003910C9" w:rsidP="00054D11"/>
          <w:p w14:paraId="07455546" w14:textId="77777777" w:rsidR="003910C9" w:rsidRDefault="003910C9" w:rsidP="00054D11"/>
          <w:p w14:paraId="33BEC506" w14:textId="6F85AEAD" w:rsidR="003910C9" w:rsidRDefault="00C515A4" w:rsidP="00054D11">
            <w:r>
              <w:t>Denne praksis fortsættes</w:t>
            </w:r>
          </w:p>
          <w:p w14:paraId="6B16D1E3" w14:textId="77777777" w:rsidR="003910C9" w:rsidRDefault="003910C9" w:rsidP="00054D11"/>
          <w:p w14:paraId="4CDFBA5B" w14:textId="77777777" w:rsidR="003910C9" w:rsidRDefault="003910C9" w:rsidP="00054D11"/>
          <w:p w14:paraId="338CD88F" w14:textId="77777777" w:rsidR="003910C9" w:rsidRDefault="003910C9" w:rsidP="00054D11"/>
          <w:p w14:paraId="2975E2B9" w14:textId="77777777" w:rsidR="003910C9" w:rsidRDefault="003910C9" w:rsidP="00054D11"/>
          <w:p w14:paraId="2D57CCF6" w14:textId="77777777" w:rsidR="003910C9" w:rsidRDefault="003910C9" w:rsidP="00054D11"/>
          <w:p w14:paraId="7B9A5847" w14:textId="77777777" w:rsidR="003910C9" w:rsidRDefault="003910C9" w:rsidP="00054D11"/>
          <w:p w14:paraId="1BA0FD48" w14:textId="77777777" w:rsidR="003910C9" w:rsidRDefault="003910C9" w:rsidP="00054D11"/>
          <w:p w14:paraId="3F7F1A1C" w14:textId="77777777" w:rsidR="003910C9" w:rsidRDefault="003910C9" w:rsidP="00054D11"/>
          <w:p w14:paraId="0D26E03C" w14:textId="77777777" w:rsidR="003910C9" w:rsidRDefault="003910C9" w:rsidP="00054D11"/>
          <w:p w14:paraId="501C0800" w14:textId="77777777" w:rsidR="003910C9" w:rsidRDefault="003910C9" w:rsidP="00054D11"/>
          <w:p w14:paraId="663A6F50" w14:textId="77777777" w:rsidR="003910C9" w:rsidRDefault="003910C9" w:rsidP="00054D11"/>
          <w:p w14:paraId="5C404F6A" w14:textId="77777777" w:rsidR="003910C9" w:rsidRDefault="003910C9" w:rsidP="00054D11"/>
          <w:p w14:paraId="1642CCF7" w14:textId="77777777" w:rsidR="003910C9" w:rsidRDefault="003910C9" w:rsidP="00054D11"/>
          <w:p w14:paraId="60A67886" w14:textId="77777777" w:rsidR="003910C9" w:rsidRDefault="003910C9" w:rsidP="00054D11"/>
          <w:p w14:paraId="2A727118" w14:textId="2AA1271D" w:rsidR="003910C9" w:rsidRDefault="003910C9" w:rsidP="00054D11">
            <w:r>
              <w:t xml:space="preserve">Vi fortsætter hvor vi slap med de pædagogiske læringsmiljøer efter </w:t>
            </w:r>
            <w:proofErr w:type="spellStart"/>
            <w:r>
              <w:t>corona</w:t>
            </w:r>
            <w:proofErr w:type="spellEnd"/>
            <w:r>
              <w:t>.</w:t>
            </w:r>
          </w:p>
          <w:p w14:paraId="7ED6FF12" w14:textId="77777777" w:rsidR="003910C9" w:rsidRDefault="003910C9" w:rsidP="00054D11"/>
          <w:p w14:paraId="47CA7E8D" w14:textId="03696F14" w:rsidR="003910C9" w:rsidRDefault="003910C9" w:rsidP="00054D11"/>
        </w:tc>
      </w:tr>
    </w:tbl>
    <w:p w14:paraId="62BD3CB0" w14:textId="77777777" w:rsidR="003E1A93" w:rsidRDefault="003E1A93" w:rsidP="00004844"/>
    <w:p w14:paraId="10CE0E52" w14:textId="77777777" w:rsidR="003E1A93" w:rsidRDefault="003E1A93" w:rsidP="00004844"/>
    <w:p w14:paraId="4C082639" w14:textId="77777777" w:rsidR="003E1A93" w:rsidRDefault="003E1A93" w:rsidP="00004844"/>
    <w:p w14:paraId="6FAF28A7" w14:textId="77777777" w:rsidR="003E1A93" w:rsidRDefault="003E1A93" w:rsidP="00004844">
      <w:pPr>
        <w:rPr>
          <w:b/>
          <w:bCs/>
        </w:rPr>
      </w:pPr>
      <w:r w:rsidRPr="0062092D">
        <w:rPr>
          <w:b/>
          <w:bCs/>
        </w:rPr>
        <w:t>Forældresamarbejde</w:t>
      </w:r>
    </w:p>
    <w:p w14:paraId="2DB7879B" w14:textId="77777777" w:rsidR="00427154" w:rsidRPr="0062092D" w:rsidRDefault="00427154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</w:tblGrid>
      <w:tr w:rsidR="00F402D5" w14:paraId="04B8711D" w14:textId="77777777" w:rsidTr="00F402D5">
        <w:tc>
          <w:tcPr>
            <w:tcW w:w="2547" w:type="dxa"/>
            <w:shd w:val="clear" w:color="auto" w:fill="C6D9F1" w:themeFill="text2" w:themeFillTint="33"/>
          </w:tcPr>
          <w:p w14:paraId="74D9FF60" w14:textId="77777777" w:rsidR="00F402D5" w:rsidRDefault="00F402D5" w:rsidP="00054D11">
            <w:r>
              <w:t>Evaluering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A26FD4F" w14:textId="77777777" w:rsidR="00F402D5" w:rsidRDefault="00F402D5" w:rsidP="00054D11">
            <w:r>
              <w:t>Eksempler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74D0AE37" w14:textId="77777777" w:rsidR="00F402D5" w:rsidRDefault="00F402D5" w:rsidP="00054D11">
            <w:r>
              <w:t>Ny handling</w:t>
            </w:r>
          </w:p>
        </w:tc>
      </w:tr>
      <w:tr w:rsidR="00F402D5" w14:paraId="47C97771" w14:textId="77777777" w:rsidTr="00F402D5">
        <w:tc>
          <w:tcPr>
            <w:tcW w:w="2547" w:type="dxa"/>
          </w:tcPr>
          <w:p w14:paraId="32D82633" w14:textId="727EBE03" w:rsidR="00F402D5" w:rsidRDefault="00F402D5" w:rsidP="00054D11">
            <w:r>
              <w:t>Vi har i 20</w:t>
            </w:r>
            <w:r w:rsidR="00C515A4">
              <w:t>20-22</w:t>
            </w:r>
            <w:r>
              <w:t xml:space="preserve"> arbejdet med at beskrive de forskellige overgange vi har i Møllehusene 0-6 år.</w:t>
            </w:r>
          </w:p>
          <w:p w14:paraId="293E4301" w14:textId="77777777" w:rsidR="00F402D5" w:rsidRDefault="00F402D5" w:rsidP="00054D11">
            <w:r>
              <w:t>Vi har fået beskrevet de forskellige overgange og fået det på hjemmesiden som et samlet punkt.</w:t>
            </w:r>
          </w:p>
          <w:p w14:paraId="549D33FC" w14:textId="70F587F1" w:rsidR="00F402D5" w:rsidRDefault="00167FB3" w:rsidP="00054D11">
            <w:r>
              <w:t xml:space="preserve">Samarbejdet </w:t>
            </w:r>
            <w:r w:rsidR="00C515A4">
              <w:t>blev dog kortvarigt ændret da skolerne fik Friskole status.</w:t>
            </w:r>
          </w:p>
          <w:p w14:paraId="166D16A0" w14:textId="1C53272B" w:rsidR="00C515A4" w:rsidRDefault="00C515A4" w:rsidP="00054D11">
            <w:r>
              <w:t>Det betød at vi skulle ændre vores beskrivelse og i nogle sammenhænge har ændret praksis.</w:t>
            </w:r>
          </w:p>
          <w:p w14:paraId="3D126108" w14:textId="05214388" w:rsidR="00C515A4" w:rsidRDefault="00C515A4" w:rsidP="00054D11"/>
          <w:p w14:paraId="682860CA" w14:textId="2AF8BD50" w:rsidR="00C515A4" w:rsidRDefault="00C515A4" w:rsidP="00054D11">
            <w:r>
              <w:t>Forsøget om for-besøg er nu fast praksis i Møllehusene ved opstart i Vuggestue.</w:t>
            </w:r>
          </w:p>
          <w:p w14:paraId="2A9D3044" w14:textId="77777777" w:rsidR="00C515A4" w:rsidRDefault="00C515A4" w:rsidP="00054D11"/>
          <w:p w14:paraId="2DE03459" w14:textId="10FA3F74" w:rsidR="00167FB3" w:rsidRDefault="00167FB3" w:rsidP="00054D11">
            <w:r>
              <w:t>I forbindelse med Co</w:t>
            </w:r>
            <w:r w:rsidR="00C515A4">
              <w:t>rona</w:t>
            </w:r>
            <w:r>
              <w:t xml:space="preserve"> har vi haft et fantastisk samarbejde med forældrene – specielt i den periode hvor der var reduceret i antallet af børn der kunne komme i institution.</w:t>
            </w:r>
          </w:p>
          <w:p w14:paraId="0D450018" w14:textId="77777777" w:rsidR="00167FB3" w:rsidRDefault="00167FB3" w:rsidP="00054D11"/>
        </w:tc>
        <w:tc>
          <w:tcPr>
            <w:tcW w:w="2410" w:type="dxa"/>
          </w:tcPr>
          <w:p w14:paraId="2B215051" w14:textId="2A247A86" w:rsidR="00F402D5" w:rsidRDefault="00167FB3" w:rsidP="00054D11">
            <w:r>
              <w:lastRenderedPageBreak/>
              <w:t>Forældrekaffe og afslutninger på læreplans temaer</w:t>
            </w:r>
            <w:r w:rsidR="00C515A4">
              <w:t xml:space="preserve"> er nu tilbage til samme niveau som før </w:t>
            </w:r>
            <w:proofErr w:type="spellStart"/>
            <w:r w:rsidR="00C515A4">
              <w:t>corona</w:t>
            </w:r>
            <w:proofErr w:type="spellEnd"/>
            <w:r w:rsidR="00C515A4">
              <w:t>.</w:t>
            </w:r>
          </w:p>
          <w:p w14:paraId="381304B9" w14:textId="77777777" w:rsidR="00167FB3" w:rsidRDefault="00167FB3" w:rsidP="00054D11"/>
          <w:p w14:paraId="4CA90A1E" w14:textId="4BDDF029" w:rsidR="00167FB3" w:rsidRDefault="00167FB3" w:rsidP="00054D11">
            <w:r>
              <w:t>Forældre indkøring – faste for-besøg i vuggestuen. Det er nu udbredt til alle vuggestue afdelinger</w:t>
            </w:r>
          </w:p>
          <w:p w14:paraId="0BF603BB" w14:textId="77777777" w:rsidR="009935B3" w:rsidRDefault="009935B3" w:rsidP="00054D11"/>
          <w:p w14:paraId="77F9E6CF" w14:textId="77777777" w:rsidR="009935B3" w:rsidRDefault="009935B3" w:rsidP="00054D11">
            <w:r>
              <w:t>Vi har den daglige kontakt om barnets trivsel i fokus</w:t>
            </w:r>
          </w:p>
          <w:p w14:paraId="49189726" w14:textId="77777777" w:rsidR="00167FB3" w:rsidRDefault="00167FB3" w:rsidP="00054D11"/>
          <w:p w14:paraId="4DF14DE6" w14:textId="7A994E1F" w:rsidR="00C515A4" w:rsidRDefault="00C515A4" w:rsidP="00054D11">
            <w:r>
              <w:t>Vi er i gang med evalueringsmøder med de andre institutioner og skolen i området</w:t>
            </w:r>
          </w:p>
          <w:p w14:paraId="4E16858D" w14:textId="77777777" w:rsidR="00C515A4" w:rsidRDefault="00C515A4" w:rsidP="00054D11"/>
          <w:p w14:paraId="2CAB51EF" w14:textId="77777777" w:rsidR="00C515A4" w:rsidRDefault="00C515A4" w:rsidP="00054D11"/>
          <w:p w14:paraId="2FA4FA59" w14:textId="77777777" w:rsidR="00C515A4" w:rsidRDefault="00C515A4" w:rsidP="00054D11"/>
          <w:p w14:paraId="3343CF6A" w14:textId="20E7A667" w:rsidR="00167FB3" w:rsidRDefault="00C515A4" w:rsidP="00054D11">
            <w:r>
              <w:t xml:space="preserve">Efter </w:t>
            </w:r>
            <w:proofErr w:type="spellStart"/>
            <w:r>
              <w:t>corona</w:t>
            </w:r>
            <w:proofErr w:type="spellEnd"/>
            <w:r>
              <w:t xml:space="preserve"> har vi i samarbejde med bestyrelsen bibeholdt princippet om at der afleveres i døren til stuen om morgenen.</w:t>
            </w:r>
          </w:p>
          <w:p w14:paraId="557C2A14" w14:textId="77777777" w:rsidR="00C515A4" w:rsidRDefault="00C515A4" w:rsidP="00054D11">
            <w:r>
              <w:t>Det giver en anden ro og mere tid til det enkelte barn.</w:t>
            </w:r>
          </w:p>
          <w:p w14:paraId="2464A088" w14:textId="77777777" w:rsidR="00C515A4" w:rsidRDefault="00C515A4" w:rsidP="00054D11">
            <w:r>
              <w:t>Eftermiddage hentes der som før på legepladsen eller stuen.</w:t>
            </w:r>
          </w:p>
          <w:p w14:paraId="4F6B61B3" w14:textId="5056DDE6" w:rsidR="00C515A4" w:rsidRDefault="00C515A4" w:rsidP="00054D11"/>
        </w:tc>
        <w:tc>
          <w:tcPr>
            <w:tcW w:w="2551" w:type="dxa"/>
          </w:tcPr>
          <w:p w14:paraId="1B0D9697" w14:textId="77777777" w:rsidR="00167FB3" w:rsidRDefault="00167FB3" w:rsidP="00054D11"/>
          <w:p w14:paraId="6423604F" w14:textId="77777777" w:rsidR="00C515A4" w:rsidRDefault="00C515A4" w:rsidP="00054D11"/>
          <w:p w14:paraId="7D63B2D5" w14:textId="77777777" w:rsidR="00C515A4" w:rsidRDefault="00C515A4" w:rsidP="00054D11"/>
          <w:p w14:paraId="009A0BCB" w14:textId="77777777" w:rsidR="00C515A4" w:rsidRDefault="00C515A4" w:rsidP="00054D11"/>
          <w:p w14:paraId="49E0F191" w14:textId="77777777" w:rsidR="00C515A4" w:rsidRDefault="00C515A4" w:rsidP="00054D11"/>
          <w:p w14:paraId="7D0E5141" w14:textId="77777777" w:rsidR="00C515A4" w:rsidRDefault="00C515A4" w:rsidP="00054D11"/>
          <w:p w14:paraId="054211C3" w14:textId="77777777" w:rsidR="00C515A4" w:rsidRDefault="00C515A4" w:rsidP="00054D11"/>
          <w:p w14:paraId="2F59343E" w14:textId="77777777" w:rsidR="00C515A4" w:rsidRDefault="00C515A4" w:rsidP="00054D11">
            <w:r>
              <w:t>Vi fortsætter praksis med at der afleveres ved døren til stuen.</w:t>
            </w:r>
          </w:p>
          <w:p w14:paraId="0BEF375F" w14:textId="77777777" w:rsidR="00C515A4" w:rsidRDefault="00C515A4" w:rsidP="00054D11"/>
          <w:p w14:paraId="7797D56E" w14:textId="77777777" w:rsidR="00C515A4" w:rsidRDefault="00C515A4" w:rsidP="00054D11"/>
          <w:p w14:paraId="3FF01743" w14:textId="77777777" w:rsidR="00C515A4" w:rsidRDefault="00C515A4" w:rsidP="00054D11"/>
          <w:p w14:paraId="75497E6C" w14:textId="77777777" w:rsidR="00C515A4" w:rsidRDefault="00C515A4" w:rsidP="00054D11"/>
          <w:p w14:paraId="25740F8A" w14:textId="77777777" w:rsidR="00C515A4" w:rsidRDefault="00C515A4" w:rsidP="00054D11"/>
          <w:p w14:paraId="3483C355" w14:textId="77777777" w:rsidR="00C515A4" w:rsidRDefault="00C515A4" w:rsidP="00054D11"/>
          <w:p w14:paraId="40483053" w14:textId="77777777" w:rsidR="00C515A4" w:rsidRDefault="00C515A4" w:rsidP="00054D11"/>
          <w:p w14:paraId="5BE3A8A4" w14:textId="0A7AC7AA" w:rsidR="00C515A4" w:rsidRDefault="00C515A4" w:rsidP="00054D11">
            <w:r>
              <w:t>Vi forventer at den nye plan om overgange bliver færdig til efteråret.</w:t>
            </w:r>
          </w:p>
        </w:tc>
      </w:tr>
    </w:tbl>
    <w:p w14:paraId="16F7F80E" w14:textId="77777777" w:rsidR="003E1A93" w:rsidRDefault="003E1A93" w:rsidP="00004844"/>
    <w:p w14:paraId="41F3E7EF" w14:textId="77777777" w:rsidR="003E1A93" w:rsidRDefault="003E1A93" w:rsidP="00004844"/>
    <w:p w14:paraId="4515942A" w14:textId="77777777" w:rsidR="003E1A93" w:rsidRDefault="003E1A93" w:rsidP="00004844"/>
    <w:p w14:paraId="67E1EF04" w14:textId="77777777" w:rsidR="003E1A93" w:rsidRDefault="003E1A93" w:rsidP="00004844"/>
    <w:p w14:paraId="619B4B89" w14:textId="77777777" w:rsidR="003E1A93" w:rsidRDefault="003E1A93" w:rsidP="00004844">
      <w:pPr>
        <w:rPr>
          <w:b/>
          <w:bCs/>
        </w:rPr>
      </w:pPr>
      <w:r w:rsidRPr="002772E9">
        <w:rPr>
          <w:b/>
          <w:bCs/>
        </w:rPr>
        <w:t>Børn i udsatte positioner</w:t>
      </w:r>
    </w:p>
    <w:p w14:paraId="1DADB3DE" w14:textId="77777777" w:rsidR="00427154" w:rsidRPr="002772E9" w:rsidRDefault="00427154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</w:tblGrid>
      <w:tr w:rsidR="003E1A93" w14:paraId="5FAB67E3" w14:textId="77777777" w:rsidTr="00B56D86">
        <w:tc>
          <w:tcPr>
            <w:tcW w:w="2491" w:type="dxa"/>
            <w:shd w:val="clear" w:color="auto" w:fill="C6D9F1" w:themeFill="text2" w:themeFillTint="33"/>
          </w:tcPr>
          <w:p w14:paraId="2BDA111C" w14:textId="77777777" w:rsidR="003E1A93" w:rsidRDefault="003E1A93" w:rsidP="00054D11">
            <w:r>
              <w:t>Evaluering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67CF2142" w14:textId="77777777" w:rsidR="003E1A93" w:rsidRDefault="003E1A93" w:rsidP="00054D11">
            <w:r>
              <w:t>Eksempler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103BC2C3" w14:textId="77777777" w:rsidR="003E1A93" w:rsidRDefault="003E1A93" w:rsidP="00054D11">
            <w:r>
              <w:t>Ny handling</w:t>
            </w:r>
          </w:p>
        </w:tc>
      </w:tr>
      <w:tr w:rsidR="003E1A93" w14:paraId="7AB85D54" w14:textId="77777777" w:rsidTr="00054D11">
        <w:tc>
          <w:tcPr>
            <w:tcW w:w="2491" w:type="dxa"/>
          </w:tcPr>
          <w:p w14:paraId="4DBD6062" w14:textId="77777777" w:rsidR="003E1A93" w:rsidRDefault="00435682" w:rsidP="00054D11">
            <w:r>
              <w:t>Arbejdet med mindre grupper – specielt om formiddagen eller i perioder hvor der ikke kører et specifikt tema – tilgodeser ofte barnet i udsat position.</w:t>
            </w:r>
          </w:p>
          <w:p w14:paraId="75275F2C" w14:textId="77777777" w:rsidR="00435682" w:rsidRDefault="00435682" w:rsidP="00054D11">
            <w:r>
              <w:t>Der er ikke altid at det er muligt at skabe optimale rammer som (mindre grupper) med den normering der er tildelt – både den fælles normering og den ekstra ramme der kan være tildelt barnet med behov.</w:t>
            </w:r>
          </w:p>
          <w:p w14:paraId="027B1772" w14:textId="77777777" w:rsidR="00435682" w:rsidRDefault="00435682" w:rsidP="00054D11">
            <w:r>
              <w:t>Vi har et godt samarbejde med eksterne samarbejdspartnere og vores ressource pædagoger – trods få midler</w:t>
            </w:r>
          </w:p>
          <w:p w14:paraId="473F18A7" w14:textId="77777777" w:rsidR="00435682" w:rsidRDefault="00435682" w:rsidP="00054D11"/>
        </w:tc>
        <w:tc>
          <w:tcPr>
            <w:tcW w:w="2491" w:type="dxa"/>
          </w:tcPr>
          <w:p w14:paraId="5AA186E6" w14:textId="77777777" w:rsidR="003E1A93" w:rsidRDefault="00435682" w:rsidP="00054D11">
            <w:r>
              <w:t>Børn i udsatte positioner profiterer af de samspils situationer der opstår når de er med i mindre grupper.</w:t>
            </w:r>
          </w:p>
          <w:p w14:paraId="01C11A4C" w14:textId="77777777" w:rsidR="00435682" w:rsidRDefault="00435682" w:rsidP="00054D11"/>
          <w:p w14:paraId="681A88EF" w14:textId="77777777" w:rsidR="00435682" w:rsidRDefault="00435682" w:rsidP="00054D11">
            <w:r>
              <w:t>Det kan være svært at tilgodese barnet i ydertidspunkter</w:t>
            </w:r>
          </w:p>
          <w:p w14:paraId="5D0422EC" w14:textId="77777777" w:rsidR="00435682" w:rsidRDefault="00435682" w:rsidP="00054D11"/>
          <w:p w14:paraId="71E50780" w14:textId="77777777" w:rsidR="00435682" w:rsidRDefault="00435682" w:rsidP="00054D11">
            <w:r>
              <w:t>Vi har fokus på børn med både udadreagerende adfærd og indad</w:t>
            </w:r>
            <w:r w:rsidR="00B513FD">
              <w:t xml:space="preserve"> </w:t>
            </w:r>
            <w:r>
              <w:t>reagerende adfærd</w:t>
            </w:r>
          </w:p>
          <w:p w14:paraId="74D8AC1B" w14:textId="77777777" w:rsidR="00B13F77" w:rsidRDefault="00B13F77" w:rsidP="00054D11"/>
          <w:p w14:paraId="02BCB05F" w14:textId="066F219A" w:rsidR="00B13F77" w:rsidRDefault="00B13F77" w:rsidP="00054D11">
            <w:r>
              <w:t>Opdatere fokuspunkter og udnytte den nye TVÆRS portal i H&amp;H</w:t>
            </w:r>
          </w:p>
        </w:tc>
        <w:tc>
          <w:tcPr>
            <w:tcW w:w="2491" w:type="dxa"/>
          </w:tcPr>
          <w:p w14:paraId="1BC6F0EC" w14:textId="77777777" w:rsidR="003E1A93" w:rsidRDefault="00435682" w:rsidP="00054D11">
            <w:r>
              <w:t>Vi håber at den nye tilføjede minimumsnormering kan skabe mere ro på grupperne</w:t>
            </w:r>
          </w:p>
          <w:p w14:paraId="3A15615B" w14:textId="77777777" w:rsidR="00435682" w:rsidRDefault="00435682" w:rsidP="00054D11"/>
          <w:p w14:paraId="6144C5CF" w14:textId="77777777" w:rsidR="00435682" w:rsidRDefault="00435682" w:rsidP="00054D11">
            <w:r>
              <w:t>Fokus på at opspore udfordringer så tidligt som muligt i barnets liv</w:t>
            </w:r>
          </w:p>
          <w:p w14:paraId="266589AA" w14:textId="77777777" w:rsidR="00B513FD" w:rsidRDefault="00B513FD" w:rsidP="00054D11"/>
          <w:p w14:paraId="4E250F5B" w14:textId="77777777" w:rsidR="00B513FD" w:rsidRDefault="00B513FD" w:rsidP="00054D11">
            <w:r>
              <w:t>Sørger for at TOBI og fokus punkt på det udsatte barn er opdateret</w:t>
            </w:r>
          </w:p>
          <w:p w14:paraId="4B4811E1" w14:textId="77777777" w:rsidR="00F13ED3" w:rsidRDefault="00F13ED3" w:rsidP="00054D11"/>
          <w:p w14:paraId="205F1514" w14:textId="1BFCB92A" w:rsidR="00F13ED3" w:rsidRDefault="00F13ED3" w:rsidP="00054D11">
            <w:r>
              <w:t>Bestyrelsen vil på det årlige dialogmøde med kommunen sætte fokus på børn i udsatte positioner og de manglende tilbud i kommunen.</w:t>
            </w:r>
          </w:p>
        </w:tc>
      </w:tr>
    </w:tbl>
    <w:p w14:paraId="0DE16125" w14:textId="77777777" w:rsidR="003E1A93" w:rsidRDefault="003E1A93" w:rsidP="00004844"/>
    <w:p w14:paraId="1A588536" w14:textId="77777777" w:rsidR="003E1A93" w:rsidRDefault="003E1A93" w:rsidP="00004844"/>
    <w:p w14:paraId="50FB2801" w14:textId="77777777" w:rsidR="003E1A93" w:rsidRDefault="003E1A93" w:rsidP="00004844"/>
    <w:p w14:paraId="4E3AA1D4" w14:textId="77777777" w:rsidR="003E1A93" w:rsidRDefault="003E1A93" w:rsidP="00004844">
      <w:pPr>
        <w:rPr>
          <w:b/>
          <w:bCs/>
        </w:rPr>
      </w:pPr>
      <w:proofErr w:type="gramStart"/>
      <w:r w:rsidRPr="003E1A93">
        <w:rPr>
          <w:b/>
          <w:bCs/>
        </w:rPr>
        <w:t>Sammenhænge  overgange</w:t>
      </w:r>
      <w:proofErr w:type="gramEnd"/>
      <w:r w:rsidRPr="003E1A93">
        <w:rPr>
          <w:b/>
          <w:bCs/>
        </w:rPr>
        <w:t xml:space="preserve"> (vuggestue bhv skole)</w:t>
      </w:r>
    </w:p>
    <w:p w14:paraId="3A5F1855" w14:textId="77777777" w:rsidR="00427154" w:rsidRDefault="00427154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</w:tblGrid>
      <w:tr w:rsidR="003E1A93" w14:paraId="458D5EE4" w14:textId="77777777" w:rsidTr="00B56D86">
        <w:tc>
          <w:tcPr>
            <w:tcW w:w="2491" w:type="dxa"/>
            <w:shd w:val="clear" w:color="auto" w:fill="C6D9F1" w:themeFill="text2" w:themeFillTint="33"/>
          </w:tcPr>
          <w:p w14:paraId="6D35584E" w14:textId="77777777" w:rsidR="003E1A93" w:rsidRDefault="003E1A93" w:rsidP="00054D11">
            <w:r>
              <w:t>Evaluering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3289A9F7" w14:textId="77777777" w:rsidR="003E1A93" w:rsidRDefault="003E1A93" w:rsidP="00054D11">
            <w:r>
              <w:t>Eksempler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664A257F" w14:textId="77777777" w:rsidR="003E1A93" w:rsidRDefault="003E1A93" w:rsidP="00054D11">
            <w:r>
              <w:t>Ny handling</w:t>
            </w:r>
          </w:p>
        </w:tc>
      </w:tr>
      <w:tr w:rsidR="003E1A93" w14:paraId="1A838E06" w14:textId="77777777" w:rsidTr="00054D11">
        <w:tc>
          <w:tcPr>
            <w:tcW w:w="2491" w:type="dxa"/>
          </w:tcPr>
          <w:p w14:paraId="5B7E1DEE" w14:textId="77777777" w:rsidR="003E1A93" w:rsidRDefault="00B56D86" w:rsidP="00B56D86">
            <w:r>
              <w:t xml:space="preserve">Vi har igennem SMART skolestart samarbejdet med Bohrskolen </w:t>
            </w:r>
            <w:proofErr w:type="spellStart"/>
            <w:r>
              <w:t>afd</w:t>
            </w:r>
            <w:proofErr w:type="spellEnd"/>
            <w:r>
              <w:t xml:space="preserve"> Vita hvor vi afleverer de fleste af vores skolebørn. Vi arbejder sammen omkring fælles aktiviteter, </w:t>
            </w:r>
            <w:r>
              <w:lastRenderedPageBreak/>
              <w:t>besøg og forældreinformation.</w:t>
            </w:r>
          </w:p>
          <w:p w14:paraId="104F09C8" w14:textId="10DB10A6" w:rsidR="00B56D86" w:rsidRDefault="00B56D86" w:rsidP="00B56D86">
            <w:r>
              <w:t xml:space="preserve">Vi har et rigtig godt samarbejde på tværs af skole – </w:t>
            </w:r>
            <w:proofErr w:type="spellStart"/>
            <w:r>
              <w:t>inst</w:t>
            </w:r>
            <w:proofErr w:type="spellEnd"/>
            <w:r>
              <w:t>. Vi justerer altid i samarbejde når der evt. er ændringer i lovgivning eller ændrede forhold i forbindelse med få eller mange børn til skole.</w:t>
            </w:r>
          </w:p>
          <w:p w14:paraId="5B23AEB6" w14:textId="77777777" w:rsidR="001B4354" w:rsidRDefault="001B4354" w:rsidP="001B4354">
            <w:r>
              <w:t>Samarbejdet blev dog kortvarigt ændret da skolerne fik Friskole status.</w:t>
            </w:r>
          </w:p>
          <w:p w14:paraId="02F25F2D" w14:textId="0C26DFBE" w:rsidR="001B4354" w:rsidRDefault="001B4354" w:rsidP="001B4354">
            <w:r>
              <w:t>Det betød, at vi skulle ændre vores beskrivelse og i nogle sammenhænge har ændret praksis.</w:t>
            </w:r>
          </w:p>
          <w:p w14:paraId="3F1A758A" w14:textId="77777777" w:rsidR="001B4354" w:rsidRDefault="001B4354" w:rsidP="00B56D86"/>
          <w:p w14:paraId="2F3D6679" w14:textId="02F64D0C" w:rsidR="00B56D86" w:rsidRDefault="00B56D86" w:rsidP="00B56D86">
            <w:r>
              <w:t xml:space="preserve">Når nye vuggestuebørn starter i Møllehusene har vi evalueret på en ny model for indkøring – der har fungeret godt og alle vuggestuegrupper </w:t>
            </w:r>
            <w:r w:rsidR="00692E15">
              <w:t xml:space="preserve">har </w:t>
            </w:r>
            <w:r>
              <w:t>etablere</w:t>
            </w:r>
            <w:r w:rsidR="00692E15">
              <w:t>t</w:t>
            </w:r>
            <w:r>
              <w:t xml:space="preserve"> denne model</w:t>
            </w:r>
          </w:p>
        </w:tc>
        <w:tc>
          <w:tcPr>
            <w:tcW w:w="2491" w:type="dxa"/>
          </w:tcPr>
          <w:p w14:paraId="6190EC93" w14:textId="22A9F155" w:rsidR="003E1A93" w:rsidRDefault="00B56D86" w:rsidP="00B56D86">
            <w:r>
              <w:lastRenderedPageBreak/>
              <w:t xml:space="preserve">Vi tilpasser læreplanstemaerne med </w:t>
            </w:r>
            <w:proofErr w:type="spellStart"/>
            <w:r>
              <w:t>inst</w:t>
            </w:r>
            <w:proofErr w:type="spellEnd"/>
            <w:r>
              <w:t xml:space="preserve"> i området og Skolens førskole således</w:t>
            </w:r>
            <w:r w:rsidR="001B4354">
              <w:t>,</w:t>
            </w:r>
            <w:r>
              <w:t xml:space="preserve"> at vi ikke alle sammen laver de samme projekter inden skolestart.</w:t>
            </w:r>
          </w:p>
          <w:p w14:paraId="0FD09B39" w14:textId="77777777" w:rsidR="00CB0725" w:rsidRDefault="00B56D86" w:rsidP="00CB0725">
            <w:r>
              <w:lastRenderedPageBreak/>
              <w:t xml:space="preserve">Vi har samarbejde om at de lærere og pædagoger børnene skal modtages af – er ophængt med billeder så navne og ansigter er genkendelige. </w:t>
            </w:r>
          </w:p>
          <w:p w14:paraId="50DF88B0" w14:textId="77777777" w:rsidR="00CB0725" w:rsidRDefault="00CB0725" w:rsidP="00CB0725"/>
          <w:p w14:paraId="37F4567D" w14:textId="77777777" w:rsidR="00B56D86" w:rsidRDefault="00B56D86" w:rsidP="00CB0725">
            <w:r>
              <w:t>Skilte og regler samarbejdes der om</w:t>
            </w:r>
            <w:r w:rsidR="00CB0725">
              <w:t xml:space="preserve"> – så det er kendte ansigter og de samme piktogrammer der arbejdes med.</w:t>
            </w:r>
          </w:p>
          <w:p w14:paraId="21E0917A" w14:textId="77777777" w:rsidR="001B4354" w:rsidRDefault="001B4354" w:rsidP="00CB0725"/>
          <w:p w14:paraId="23A5996B" w14:textId="4050E757" w:rsidR="001B4354" w:rsidRDefault="001B4354" w:rsidP="00CB0725">
            <w:r>
              <w:t>Oversigt og overgange på alle 3 niveauer er implementeret.</w:t>
            </w:r>
          </w:p>
          <w:p w14:paraId="22A56461" w14:textId="77777777" w:rsidR="001B4354" w:rsidRDefault="001B4354" w:rsidP="00CB0725"/>
          <w:p w14:paraId="6D142693" w14:textId="77777777" w:rsidR="001B4354" w:rsidRDefault="001B4354" w:rsidP="00CB0725"/>
          <w:p w14:paraId="0973E54D" w14:textId="77777777" w:rsidR="001B4354" w:rsidRDefault="001B4354" w:rsidP="00CB0725"/>
          <w:p w14:paraId="6174B5AF" w14:textId="77777777" w:rsidR="001B4354" w:rsidRDefault="001B4354" w:rsidP="00CB0725"/>
          <w:p w14:paraId="7F2A0F41" w14:textId="77777777" w:rsidR="001B4354" w:rsidRDefault="001B4354" w:rsidP="00CB0725"/>
          <w:p w14:paraId="6625CFCF" w14:textId="27CAC1DF" w:rsidR="001B4354" w:rsidRDefault="00692E15" w:rsidP="00CB0725">
            <w:r>
              <w:t>God forældre tilfredshed om før-besøg i vuggestuen</w:t>
            </w:r>
          </w:p>
          <w:p w14:paraId="0F694F77" w14:textId="77777777" w:rsidR="001B4354" w:rsidRDefault="001B4354" w:rsidP="00CB0725"/>
          <w:p w14:paraId="4ABB9A88" w14:textId="77777777" w:rsidR="001B4354" w:rsidRDefault="001B4354" w:rsidP="00CB0725"/>
          <w:p w14:paraId="2A8B9D82" w14:textId="3DF667C0" w:rsidR="001B4354" w:rsidRDefault="001B4354" w:rsidP="00CB0725"/>
        </w:tc>
        <w:tc>
          <w:tcPr>
            <w:tcW w:w="2491" w:type="dxa"/>
          </w:tcPr>
          <w:p w14:paraId="5CB1E95A" w14:textId="77777777" w:rsidR="007E1BD2" w:rsidRDefault="007E1BD2" w:rsidP="0064187D"/>
          <w:p w14:paraId="54FA7F21" w14:textId="4A623B1D" w:rsidR="0064187D" w:rsidRDefault="0064187D" w:rsidP="0064187D"/>
          <w:p w14:paraId="35829F21" w14:textId="33F5B6DB" w:rsidR="001B4354" w:rsidRDefault="001B4354" w:rsidP="0064187D">
            <w:r>
              <w:t>Vi er i gang med at tilpasse de nye samarbejdsrelationer med skolen i forhold til deres friskolestatus</w:t>
            </w:r>
          </w:p>
          <w:p w14:paraId="28EBF892" w14:textId="77777777" w:rsidR="007E1BD2" w:rsidRDefault="007E1BD2" w:rsidP="0064187D"/>
          <w:p w14:paraId="7FABBBDF" w14:textId="77777777" w:rsidR="007E1BD2" w:rsidRDefault="007E1BD2" w:rsidP="0064187D"/>
          <w:p w14:paraId="7A535B1C" w14:textId="77777777" w:rsidR="007E1BD2" w:rsidRDefault="007E1BD2" w:rsidP="0064187D"/>
          <w:p w14:paraId="6ADB402C" w14:textId="77777777" w:rsidR="007E1BD2" w:rsidRDefault="007E1BD2" w:rsidP="0064187D"/>
          <w:p w14:paraId="7839D3B0" w14:textId="77777777" w:rsidR="007E1BD2" w:rsidRDefault="007E1BD2" w:rsidP="0064187D"/>
          <w:p w14:paraId="5D7B02F1" w14:textId="77777777" w:rsidR="007E1BD2" w:rsidRDefault="007E1BD2" w:rsidP="0064187D"/>
          <w:p w14:paraId="532CC911" w14:textId="77777777" w:rsidR="007E1BD2" w:rsidRDefault="007E1BD2" w:rsidP="0064187D"/>
          <w:p w14:paraId="782A7221" w14:textId="77777777" w:rsidR="007E1BD2" w:rsidRDefault="007E1BD2" w:rsidP="0064187D"/>
          <w:p w14:paraId="0F695DD8" w14:textId="77777777" w:rsidR="007E1BD2" w:rsidRDefault="007E1BD2" w:rsidP="0064187D"/>
          <w:p w14:paraId="5841D2B4" w14:textId="6AAECC96" w:rsidR="007E1BD2" w:rsidRDefault="001B4354" w:rsidP="0064187D">
            <w:r>
              <w:t>Sammensætningen af gruppestørrelser kan medvirke til at børn fra 3-4 års gruppen rykker op lidt før.</w:t>
            </w:r>
          </w:p>
          <w:p w14:paraId="4EEB817D" w14:textId="20464F02" w:rsidR="001B4354" w:rsidRDefault="001B4354" w:rsidP="0064187D">
            <w:r>
              <w:t>Dialog imellem forældre og personale</w:t>
            </w:r>
          </w:p>
          <w:p w14:paraId="703D15CF" w14:textId="77777777" w:rsidR="007E1BD2" w:rsidRDefault="007E1BD2" w:rsidP="0064187D"/>
          <w:p w14:paraId="727A9EE8" w14:textId="77777777" w:rsidR="007E1BD2" w:rsidRDefault="007E1BD2" w:rsidP="0064187D"/>
          <w:p w14:paraId="652F1C18" w14:textId="77777777" w:rsidR="007E1BD2" w:rsidRDefault="007E1BD2" w:rsidP="0064187D"/>
          <w:p w14:paraId="5B55C19F" w14:textId="77777777" w:rsidR="007E1BD2" w:rsidRDefault="007E1BD2" w:rsidP="0064187D"/>
          <w:p w14:paraId="03F1E91A" w14:textId="77777777" w:rsidR="007E1BD2" w:rsidRDefault="007E1BD2" w:rsidP="0064187D"/>
          <w:p w14:paraId="728832FB" w14:textId="77777777" w:rsidR="007E1BD2" w:rsidRDefault="007E1BD2" w:rsidP="0064187D"/>
          <w:p w14:paraId="6E18AB49" w14:textId="77777777" w:rsidR="007E1BD2" w:rsidRDefault="007E1BD2" w:rsidP="0064187D"/>
          <w:p w14:paraId="43700322" w14:textId="3A891090" w:rsidR="007E1BD2" w:rsidRDefault="00B13F77" w:rsidP="0064187D">
            <w:r>
              <w:t>Ændringer – ændres på hjemmesiden når de er beskrevet.</w:t>
            </w:r>
          </w:p>
          <w:p w14:paraId="1952DA0B" w14:textId="13443F24" w:rsidR="0064187D" w:rsidRDefault="0064187D" w:rsidP="0064187D"/>
        </w:tc>
      </w:tr>
    </w:tbl>
    <w:p w14:paraId="43EC2E3B" w14:textId="77777777" w:rsidR="003E1A93" w:rsidRDefault="003E1A93" w:rsidP="00004844">
      <w:pPr>
        <w:rPr>
          <w:b/>
          <w:bCs/>
        </w:rPr>
      </w:pPr>
    </w:p>
    <w:p w14:paraId="56B67429" w14:textId="77777777" w:rsidR="002772E9" w:rsidRDefault="002772E9" w:rsidP="00004844">
      <w:pPr>
        <w:rPr>
          <w:b/>
          <w:bCs/>
        </w:rPr>
      </w:pPr>
    </w:p>
    <w:p w14:paraId="309323DC" w14:textId="77777777" w:rsidR="002772E9" w:rsidRDefault="002772E9" w:rsidP="00004844">
      <w:pPr>
        <w:rPr>
          <w:b/>
          <w:bCs/>
        </w:rPr>
      </w:pPr>
    </w:p>
    <w:p w14:paraId="17D37608" w14:textId="77777777" w:rsidR="002772E9" w:rsidRDefault="002772E9" w:rsidP="00004844">
      <w:pPr>
        <w:rPr>
          <w:b/>
          <w:bCs/>
        </w:rPr>
      </w:pPr>
    </w:p>
    <w:p w14:paraId="2663D2D8" w14:textId="77777777" w:rsidR="002772E9" w:rsidRDefault="002772E9" w:rsidP="00004844">
      <w:pPr>
        <w:rPr>
          <w:b/>
          <w:bCs/>
        </w:rPr>
      </w:pPr>
    </w:p>
    <w:p w14:paraId="5E9C7C50" w14:textId="77777777" w:rsidR="002772E9" w:rsidRDefault="002772E9" w:rsidP="00004844">
      <w:pPr>
        <w:rPr>
          <w:b/>
          <w:bCs/>
        </w:rPr>
      </w:pPr>
    </w:p>
    <w:p w14:paraId="3459ECB8" w14:textId="77777777" w:rsidR="00425CB3" w:rsidRDefault="00425CB3" w:rsidP="00004844">
      <w:pPr>
        <w:rPr>
          <w:b/>
          <w:bCs/>
        </w:rPr>
      </w:pPr>
    </w:p>
    <w:p w14:paraId="78DB18A5" w14:textId="77777777" w:rsidR="00425CB3" w:rsidRDefault="00425CB3" w:rsidP="00004844">
      <w:pPr>
        <w:rPr>
          <w:b/>
          <w:bCs/>
        </w:rPr>
      </w:pPr>
    </w:p>
    <w:p w14:paraId="084D6EED" w14:textId="77777777" w:rsidR="0022692C" w:rsidRDefault="0022692C" w:rsidP="00004844">
      <w:pPr>
        <w:rPr>
          <w:b/>
          <w:bCs/>
        </w:rPr>
      </w:pPr>
    </w:p>
    <w:p w14:paraId="1DA52CAD" w14:textId="77777777" w:rsidR="0022692C" w:rsidRDefault="0022692C" w:rsidP="00004844">
      <w:pPr>
        <w:rPr>
          <w:b/>
          <w:bCs/>
        </w:rPr>
      </w:pPr>
    </w:p>
    <w:p w14:paraId="64AFB3A0" w14:textId="77777777" w:rsidR="0022692C" w:rsidRDefault="0022692C" w:rsidP="00004844">
      <w:pPr>
        <w:rPr>
          <w:b/>
          <w:bCs/>
        </w:rPr>
      </w:pPr>
    </w:p>
    <w:p w14:paraId="438AE59B" w14:textId="77777777" w:rsidR="0022692C" w:rsidRDefault="0022692C" w:rsidP="00004844">
      <w:pPr>
        <w:rPr>
          <w:b/>
          <w:bCs/>
        </w:rPr>
      </w:pPr>
    </w:p>
    <w:p w14:paraId="4297350A" w14:textId="77777777" w:rsidR="0022692C" w:rsidRDefault="0022692C" w:rsidP="00004844">
      <w:pPr>
        <w:rPr>
          <w:b/>
          <w:bCs/>
        </w:rPr>
      </w:pPr>
    </w:p>
    <w:p w14:paraId="3DDA9048" w14:textId="77777777" w:rsidR="0022692C" w:rsidRDefault="0022692C" w:rsidP="00004844">
      <w:pPr>
        <w:rPr>
          <w:b/>
          <w:bCs/>
        </w:rPr>
      </w:pPr>
    </w:p>
    <w:p w14:paraId="04DDF739" w14:textId="77777777" w:rsidR="0022692C" w:rsidRDefault="0022692C" w:rsidP="00004844">
      <w:pPr>
        <w:rPr>
          <w:b/>
          <w:bCs/>
        </w:rPr>
      </w:pPr>
    </w:p>
    <w:p w14:paraId="5261E9BF" w14:textId="77777777" w:rsidR="0022692C" w:rsidRDefault="0022692C" w:rsidP="00004844">
      <w:pPr>
        <w:rPr>
          <w:b/>
          <w:bCs/>
        </w:rPr>
      </w:pPr>
    </w:p>
    <w:p w14:paraId="11512C64" w14:textId="77777777" w:rsidR="0022692C" w:rsidRDefault="0022692C" w:rsidP="00004844">
      <w:pPr>
        <w:rPr>
          <w:b/>
          <w:bCs/>
        </w:rPr>
      </w:pPr>
    </w:p>
    <w:p w14:paraId="7220B04C" w14:textId="77777777" w:rsidR="002772E9" w:rsidRDefault="00B53B77" w:rsidP="00004844">
      <w:pPr>
        <w:rPr>
          <w:b/>
          <w:bCs/>
        </w:rPr>
      </w:pPr>
      <w:r>
        <w:rPr>
          <w:b/>
          <w:bCs/>
        </w:rPr>
        <w:t>Dannelse og børneperspektiv</w:t>
      </w:r>
      <w:r w:rsidR="00BC071E">
        <w:rPr>
          <w:b/>
          <w:bCs/>
        </w:rPr>
        <w:t xml:space="preserve"> – Samspil og relationer</w:t>
      </w:r>
    </w:p>
    <w:p w14:paraId="6B1847BF" w14:textId="77777777" w:rsidR="002F5161" w:rsidRDefault="002F5161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</w:tblGrid>
      <w:tr w:rsidR="002772E9" w14:paraId="04A10367" w14:textId="77777777" w:rsidTr="00C07DDB">
        <w:trPr>
          <w:trHeight w:val="274"/>
        </w:trPr>
        <w:tc>
          <w:tcPr>
            <w:tcW w:w="2491" w:type="dxa"/>
            <w:shd w:val="clear" w:color="auto" w:fill="B8CCE4" w:themeFill="accent1" w:themeFillTint="66"/>
          </w:tcPr>
          <w:p w14:paraId="1D855935" w14:textId="77777777" w:rsidR="002772E9" w:rsidRDefault="002772E9" w:rsidP="00054D11">
            <w:r>
              <w:t>Evaluering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14:paraId="1FBC129C" w14:textId="77777777" w:rsidR="002772E9" w:rsidRDefault="002772E9" w:rsidP="00054D11">
            <w:r>
              <w:t>Eksempler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14:paraId="0D22A1AC" w14:textId="77777777" w:rsidR="002772E9" w:rsidRDefault="002772E9" w:rsidP="00054D11">
            <w:r>
              <w:t>Ny handling</w:t>
            </w:r>
          </w:p>
        </w:tc>
      </w:tr>
      <w:tr w:rsidR="002772E9" w14:paraId="5EF191C9" w14:textId="77777777" w:rsidTr="00054D11">
        <w:tc>
          <w:tcPr>
            <w:tcW w:w="2491" w:type="dxa"/>
          </w:tcPr>
          <w:p w14:paraId="300C3792" w14:textId="77777777" w:rsidR="006B1CD3" w:rsidRDefault="00C07DDB" w:rsidP="00054D11">
            <w:r>
              <w:t>Dannelsen skabes der hvor barnet opleves at forstå de relationer barnet indgår i.</w:t>
            </w:r>
          </w:p>
          <w:p w14:paraId="5FBCBBDF" w14:textId="77777777" w:rsidR="00C07DDB" w:rsidRDefault="00C07DDB" w:rsidP="00054D11">
            <w:r>
              <w:t>Vi observerer dette løbene og bruger TOBI – skema i forhold til barnets trivsel</w:t>
            </w:r>
            <w:r w:rsidR="00750E4B">
              <w:t xml:space="preserve"> 1 gang årligt til at tage (temperaturen på barnets trivsel, </w:t>
            </w:r>
            <w:r w:rsidR="00750E4B">
              <w:lastRenderedPageBreak/>
              <w:t>samspil og interaktion med andre børn og voksne.</w:t>
            </w:r>
          </w:p>
          <w:p w14:paraId="37E6D1D1" w14:textId="77777777" w:rsidR="00692E15" w:rsidRDefault="00692E15" w:rsidP="00054D11"/>
          <w:p w14:paraId="431F63C5" w14:textId="59559ADD" w:rsidR="00750E4B" w:rsidRDefault="00750E4B" w:rsidP="00054D11">
            <w:r>
              <w:t>Vi lave</w:t>
            </w:r>
            <w:r w:rsidR="00692E15">
              <w:t xml:space="preserve">r fortsat </w:t>
            </w:r>
            <w:r>
              <w:t>dokumentation i børnehøjde – det fungerer godt, men holder ikke så længe (fysisk)</w:t>
            </w:r>
          </w:p>
          <w:p w14:paraId="61465976" w14:textId="77777777" w:rsidR="00692E15" w:rsidRDefault="00692E15" w:rsidP="00054D11"/>
          <w:p w14:paraId="66804010" w14:textId="7FBE12BD" w:rsidR="00692E15" w:rsidRDefault="00692E15" w:rsidP="00054D11">
            <w:r>
              <w:t>Vi har i begyndelsen af 2022 haft det nye Brandsyns koncept. Det sætter spørgsmålstegn ved vores nuværende praksis med materiale i børnehøj</w:t>
            </w:r>
            <w:r w:rsidR="00540E6C">
              <w:t>d</w:t>
            </w:r>
            <w:r>
              <w:t>e og brandbare mængder i f.eks. gangarealer.</w:t>
            </w:r>
          </w:p>
        </w:tc>
        <w:tc>
          <w:tcPr>
            <w:tcW w:w="2491" w:type="dxa"/>
          </w:tcPr>
          <w:p w14:paraId="61268EC9" w14:textId="77777777" w:rsidR="006B1CD3" w:rsidRDefault="00750E4B" w:rsidP="00054D11">
            <w:r>
              <w:lastRenderedPageBreak/>
              <w:t>Vi spørger ind til barnets humør, følelser – giver os tid til at høre svaret</w:t>
            </w:r>
          </w:p>
          <w:p w14:paraId="1F40A138" w14:textId="77777777" w:rsidR="00750E4B" w:rsidRDefault="00750E4B" w:rsidP="00054D11">
            <w:r>
              <w:t xml:space="preserve">I </w:t>
            </w:r>
            <w:proofErr w:type="gramStart"/>
            <w:r>
              <w:t>konflikt situationen</w:t>
            </w:r>
            <w:proofErr w:type="gramEnd"/>
            <w:r>
              <w:t>, tager vi dialogen med barnet i fredstid.</w:t>
            </w:r>
          </w:p>
          <w:p w14:paraId="0F0BAACB" w14:textId="77777777" w:rsidR="00750E4B" w:rsidRDefault="00750E4B" w:rsidP="00054D11">
            <w:r>
              <w:t xml:space="preserve">Bruger fri for </w:t>
            </w:r>
            <w:proofErr w:type="spellStart"/>
            <w:r>
              <w:t>mobberi</w:t>
            </w:r>
            <w:proofErr w:type="spellEnd"/>
            <w:r>
              <w:t xml:space="preserve"> og piktogrammer og taler ud fra at være med i gruppen. Dette </w:t>
            </w:r>
            <w:r>
              <w:lastRenderedPageBreak/>
              <w:t xml:space="preserve">arbejdes der med aldersdifferentieret – det er ikke muligt at bruge samme redskaber/aktiviteter i f.eks. </w:t>
            </w:r>
            <w:proofErr w:type="gramStart"/>
            <w:r>
              <w:t>2 års alderen</w:t>
            </w:r>
            <w:proofErr w:type="gramEnd"/>
            <w:r>
              <w:t xml:space="preserve"> eller et barn på vej i skole</w:t>
            </w:r>
          </w:p>
          <w:p w14:paraId="252C008D" w14:textId="77777777" w:rsidR="00692E15" w:rsidRDefault="00692E15" w:rsidP="00054D11"/>
          <w:p w14:paraId="0D759FEA" w14:textId="4DA3EF9C" w:rsidR="00692E15" w:rsidRDefault="00692E15" w:rsidP="00054D11"/>
        </w:tc>
        <w:tc>
          <w:tcPr>
            <w:tcW w:w="2491" w:type="dxa"/>
          </w:tcPr>
          <w:p w14:paraId="74847AD1" w14:textId="61022482" w:rsidR="002772E9" w:rsidRDefault="00750E4B" w:rsidP="00054D11">
            <w:r>
              <w:lastRenderedPageBreak/>
              <w:t xml:space="preserve">Vi </w:t>
            </w:r>
            <w:r w:rsidR="00692E15">
              <w:t>fortsætter med</w:t>
            </w:r>
            <w:r>
              <w:t xml:space="preserve"> at </w:t>
            </w:r>
            <w:r w:rsidR="00692E15">
              <w:t xml:space="preserve">holde </w:t>
            </w:r>
            <w:r>
              <w:t>fokus på dette i den nye styrkede læreplan for 2</w:t>
            </w:r>
            <w:r w:rsidR="00692E15">
              <w:t>2-24</w:t>
            </w:r>
          </w:p>
          <w:p w14:paraId="298C50A5" w14:textId="77777777" w:rsidR="00750E4B" w:rsidRDefault="00750E4B" w:rsidP="00054D11">
            <w:r>
              <w:t>Samspil og relationer skal indgå i arbejdet i temaerne fra de 6 læreplanstemaer</w:t>
            </w:r>
          </w:p>
          <w:p w14:paraId="71E980CF" w14:textId="77777777" w:rsidR="00692E15" w:rsidRDefault="00692E15" w:rsidP="00054D11"/>
          <w:p w14:paraId="5A3065D7" w14:textId="77777777" w:rsidR="00692E15" w:rsidRDefault="00692E15" w:rsidP="00054D11">
            <w:r>
              <w:t xml:space="preserve">Relations arbejdet med barnet opleves </w:t>
            </w:r>
            <w:r>
              <w:lastRenderedPageBreak/>
              <w:t>fortsat som meget vigtigt</w:t>
            </w:r>
          </w:p>
          <w:p w14:paraId="113928FE" w14:textId="77777777" w:rsidR="00AC659E" w:rsidRDefault="00AC659E" w:rsidP="00054D11"/>
          <w:p w14:paraId="12DA4C86" w14:textId="77777777" w:rsidR="00AC659E" w:rsidRDefault="00AC659E" w:rsidP="00054D11"/>
          <w:p w14:paraId="02ADFBDC" w14:textId="77777777" w:rsidR="00AC659E" w:rsidRDefault="00AC659E" w:rsidP="00054D11"/>
          <w:p w14:paraId="10F62FA6" w14:textId="77777777" w:rsidR="00AC659E" w:rsidRDefault="00AC659E" w:rsidP="00054D11"/>
          <w:p w14:paraId="32081125" w14:textId="77777777" w:rsidR="00AC659E" w:rsidRDefault="00AC659E" w:rsidP="00054D11"/>
          <w:p w14:paraId="146DAAF3" w14:textId="77777777" w:rsidR="00AC659E" w:rsidRDefault="00AC659E" w:rsidP="00054D11"/>
          <w:p w14:paraId="1BE34CB0" w14:textId="77777777" w:rsidR="00AC659E" w:rsidRDefault="00AC659E" w:rsidP="00054D11"/>
          <w:p w14:paraId="2CF58FB7" w14:textId="77777777" w:rsidR="00AC659E" w:rsidRDefault="00AC659E" w:rsidP="00054D11"/>
          <w:p w14:paraId="3BF1CB4A" w14:textId="77777777" w:rsidR="00AC659E" w:rsidRDefault="00AC659E" w:rsidP="00054D11"/>
          <w:p w14:paraId="1968A794" w14:textId="63973C51" w:rsidR="00AC659E" w:rsidRDefault="00AC659E" w:rsidP="00054D11">
            <w:r>
              <w:t>Vi skal vurdere hvordan vi i forbindelse med brandtilsynet kan få dokumentation i børnehøjde til at fungere</w:t>
            </w:r>
          </w:p>
        </w:tc>
      </w:tr>
    </w:tbl>
    <w:p w14:paraId="7472AE9F" w14:textId="77777777" w:rsidR="002772E9" w:rsidRDefault="002772E9" w:rsidP="00004844">
      <w:pPr>
        <w:rPr>
          <w:b/>
          <w:bCs/>
        </w:rPr>
      </w:pPr>
    </w:p>
    <w:p w14:paraId="6EA20B76" w14:textId="77777777" w:rsidR="002772E9" w:rsidRDefault="002772E9" w:rsidP="00004844">
      <w:pPr>
        <w:rPr>
          <w:b/>
          <w:bCs/>
        </w:rPr>
      </w:pPr>
    </w:p>
    <w:p w14:paraId="599E97E4" w14:textId="77777777" w:rsidR="002772E9" w:rsidRDefault="002772E9" w:rsidP="00004844">
      <w:pPr>
        <w:rPr>
          <w:b/>
          <w:bCs/>
        </w:rPr>
      </w:pPr>
    </w:p>
    <w:p w14:paraId="3435E091" w14:textId="77777777" w:rsidR="002772E9" w:rsidRDefault="006A2599" w:rsidP="00004844">
      <w:pPr>
        <w:rPr>
          <w:b/>
          <w:bCs/>
        </w:rPr>
      </w:pPr>
      <w:r>
        <w:rPr>
          <w:b/>
          <w:bCs/>
        </w:rPr>
        <w:t>Leg</w:t>
      </w:r>
    </w:p>
    <w:p w14:paraId="11F4F33F" w14:textId="77777777" w:rsidR="002F5161" w:rsidRDefault="002F5161" w:rsidP="000048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</w:tblGrid>
      <w:tr w:rsidR="006A2599" w14:paraId="1982BD45" w14:textId="77777777" w:rsidTr="00B616BF">
        <w:tc>
          <w:tcPr>
            <w:tcW w:w="2491" w:type="dxa"/>
            <w:shd w:val="clear" w:color="auto" w:fill="C6D9F1" w:themeFill="text2" w:themeFillTint="33"/>
          </w:tcPr>
          <w:p w14:paraId="7D245FD2" w14:textId="77777777" w:rsidR="006A2599" w:rsidRDefault="006A2599" w:rsidP="00054D11">
            <w:r>
              <w:t>Evaluering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777CF45F" w14:textId="77777777" w:rsidR="006A2599" w:rsidRDefault="006A2599" w:rsidP="00054D11">
            <w:r>
              <w:t>Eksempler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0FB7CEBC" w14:textId="77777777" w:rsidR="006A2599" w:rsidRDefault="006A2599" w:rsidP="00054D11">
            <w:r>
              <w:t>Ny handling</w:t>
            </w:r>
          </w:p>
        </w:tc>
      </w:tr>
      <w:tr w:rsidR="006B1CD3" w14:paraId="2D698FD0" w14:textId="77777777" w:rsidTr="00054D11">
        <w:tc>
          <w:tcPr>
            <w:tcW w:w="2491" w:type="dxa"/>
          </w:tcPr>
          <w:p w14:paraId="47A3B1AB" w14:textId="77777777" w:rsidR="006B1CD3" w:rsidRDefault="006B1CD3" w:rsidP="006B1CD3">
            <w:r>
              <w:t>Leg er den sammenhængende kraft i bar</w:t>
            </w:r>
            <w:r w:rsidR="00403559">
              <w:t>n</w:t>
            </w:r>
            <w:r>
              <w:t>ets liv.</w:t>
            </w:r>
          </w:p>
          <w:p w14:paraId="6DE3D066" w14:textId="77777777" w:rsidR="006B1CD3" w:rsidRDefault="006B1CD3" w:rsidP="006B1CD3">
            <w:r>
              <w:t>”Uden leg</w:t>
            </w:r>
            <w:r w:rsidR="00403559">
              <w:t xml:space="preserve"> -</w:t>
            </w:r>
            <w:r>
              <w:t xml:space="preserve"> ingen læring”</w:t>
            </w:r>
          </w:p>
          <w:p w14:paraId="57BECCBE" w14:textId="77777777" w:rsidR="006B1CD3" w:rsidRDefault="006B1CD3" w:rsidP="006B1CD3">
            <w:r>
              <w:t>Vi arbejder med barnets leg i den kontekst, at barnet efter f.eks. arbejdet med et tema på stuen – kan fortsætte i temaet i den selvopfundne leg på legepladsen. Det er vigtigt at barnet kan få lov til at ”hitte på” uden voksen styring.</w:t>
            </w:r>
          </w:p>
          <w:p w14:paraId="4DC1803F" w14:textId="3E246FFD" w:rsidR="00403559" w:rsidRDefault="00403559" w:rsidP="006B1CD3">
            <w:r>
              <w:t>Vi har oplevet at det styrker barnet</w:t>
            </w:r>
            <w:r w:rsidR="00041890">
              <w:t xml:space="preserve">s </w:t>
            </w:r>
            <w:r>
              <w:t>sproglig</w:t>
            </w:r>
            <w:r w:rsidR="00041890">
              <w:t>e</w:t>
            </w:r>
            <w:r>
              <w:t xml:space="preserve"> udvikling og samspil og relationer når børn fører legen videre ud i uderummet. </w:t>
            </w:r>
          </w:p>
        </w:tc>
        <w:tc>
          <w:tcPr>
            <w:tcW w:w="2491" w:type="dxa"/>
          </w:tcPr>
          <w:p w14:paraId="1361C7F5" w14:textId="69CA12EE" w:rsidR="00C34701" w:rsidRDefault="00C34701" w:rsidP="00C34701">
            <w:r>
              <w:t>Når vi f.eks. observerer på barnets leg på legepladsen – så ser vi om de spor vi har tilført barnet igennem en aktivitet på stuen</w:t>
            </w:r>
            <w:r w:rsidR="00FC0CA6">
              <w:t>,</w:t>
            </w:r>
            <w:r>
              <w:t xml:space="preserve"> også inspirerer barnet til at forsætte med at lege videre i samme spor på legepladsen.</w:t>
            </w:r>
          </w:p>
          <w:p w14:paraId="2940B807" w14:textId="77777777" w:rsidR="006B1CD3" w:rsidRDefault="00C34701" w:rsidP="00C34701">
            <w:r>
              <w:t>God indikator på om børnene føler sig inspireret og at projektet var alderssvarende</w:t>
            </w:r>
          </w:p>
        </w:tc>
        <w:tc>
          <w:tcPr>
            <w:tcW w:w="2491" w:type="dxa"/>
          </w:tcPr>
          <w:p w14:paraId="32E0BCF6" w14:textId="77777777" w:rsidR="006B1CD3" w:rsidRDefault="00403559" w:rsidP="006B1CD3">
            <w:r>
              <w:t>På legepladsen er det vigtigt at det ikke er alle lege og aktiviteter der er voksen styrede – vi guider og hjælper børn ind i de forskellige lege der opstår rundt omkring</w:t>
            </w:r>
          </w:p>
          <w:p w14:paraId="72BDE9BA" w14:textId="77777777" w:rsidR="00403559" w:rsidRDefault="00403559" w:rsidP="006B1CD3"/>
          <w:p w14:paraId="06E3F7E2" w14:textId="77777777" w:rsidR="00403559" w:rsidRDefault="00403559" w:rsidP="006B1CD3">
            <w:r>
              <w:t>På stuen sættes der gang i aktiviteter fra morgenstunden. Vi sørger for at børnene er i mindre grupper der hvor det er muligt</w:t>
            </w:r>
          </w:p>
          <w:p w14:paraId="6416B97F" w14:textId="77777777" w:rsidR="00041890" w:rsidRDefault="00041890" w:rsidP="006B1CD3"/>
          <w:p w14:paraId="7ABC85E5" w14:textId="4DE45594" w:rsidR="00041890" w:rsidRDefault="00041890" w:rsidP="006B1CD3">
            <w:r>
              <w:t>Legen understøttes især på legepladsen. Vi observerer og understøtter barnet i legen med andre eller sig selv.</w:t>
            </w:r>
          </w:p>
        </w:tc>
      </w:tr>
    </w:tbl>
    <w:p w14:paraId="45BEEE83" w14:textId="77777777" w:rsidR="006A2599" w:rsidRDefault="006A2599" w:rsidP="00004844">
      <w:pPr>
        <w:rPr>
          <w:b/>
          <w:bCs/>
        </w:rPr>
      </w:pPr>
    </w:p>
    <w:p w14:paraId="48D0EA29" w14:textId="77777777" w:rsidR="006A2599" w:rsidRDefault="006A2599" w:rsidP="00004844">
      <w:pPr>
        <w:rPr>
          <w:b/>
          <w:bCs/>
        </w:rPr>
      </w:pPr>
    </w:p>
    <w:p w14:paraId="11B4072E" w14:textId="77777777" w:rsidR="006A2599" w:rsidRDefault="006A2599" w:rsidP="00004844">
      <w:pPr>
        <w:rPr>
          <w:b/>
          <w:bCs/>
        </w:rPr>
      </w:pPr>
    </w:p>
    <w:p w14:paraId="428432D9" w14:textId="77777777" w:rsidR="006A2599" w:rsidRDefault="006A2599" w:rsidP="00004844">
      <w:pPr>
        <w:rPr>
          <w:b/>
          <w:bCs/>
        </w:rPr>
      </w:pPr>
    </w:p>
    <w:p w14:paraId="649F7F14" w14:textId="77777777" w:rsidR="006A2599" w:rsidRDefault="006A2599" w:rsidP="00004844">
      <w:pPr>
        <w:rPr>
          <w:b/>
          <w:bCs/>
        </w:rPr>
      </w:pPr>
    </w:p>
    <w:p w14:paraId="55DB10B5" w14:textId="77777777" w:rsidR="006A2599" w:rsidRDefault="006A2599" w:rsidP="00004844">
      <w:pPr>
        <w:rPr>
          <w:b/>
          <w:bCs/>
        </w:rPr>
      </w:pPr>
    </w:p>
    <w:p w14:paraId="501CE5EA" w14:textId="77777777" w:rsidR="00E1391D" w:rsidRDefault="00E1391D" w:rsidP="00004844">
      <w:pPr>
        <w:rPr>
          <w:b/>
          <w:bCs/>
        </w:rPr>
      </w:pPr>
    </w:p>
    <w:p w14:paraId="7FAD2D00" w14:textId="77777777" w:rsidR="00E1391D" w:rsidRDefault="00E1391D" w:rsidP="00004844">
      <w:pPr>
        <w:rPr>
          <w:b/>
          <w:bCs/>
        </w:rPr>
      </w:pPr>
    </w:p>
    <w:p w14:paraId="31A467E4" w14:textId="77777777" w:rsidR="00E1391D" w:rsidRDefault="00E1391D" w:rsidP="00004844">
      <w:pPr>
        <w:rPr>
          <w:b/>
          <w:bCs/>
        </w:rPr>
      </w:pPr>
    </w:p>
    <w:p w14:paraId="0B32584B" w14:textId="77777777" w:rsidR="00E1391D" w:rsidRDefault="00E1391D" w:rsidP="00004844">
      <w:pPr>
        <w:rPr>
          <w:b/>
          <w:bCs/>
        </w:rPr>
      </w:pPr>
    </w:p>
    <w:p w14:paraId="2571ED25" w14:textId="77777777" w:rsidR="006A2599" w:rsidRDefault="006A2599" w:rsidP="00004844">
      <w:pPr>
        <w:rPr>
          <w:b/>
          <w:bCs/>
        </w:rPr>
      </w:pPr>
    </w:p>
    <w:p w14:paraId="2A0E2791" w14:textId="77777777" w:rsidR="00B13F77" w:rsidRDefault="00B13F77" w:rsidP="00004844">
      <w:pPr>
        <w:rPr>
          <w:b/>
          <w:bCs/>
        </w:rPr>
      </w:pPr>
    </w:p>
    <w:p w14:paraId="1EA36B40" w14:textId="374D42F3" w:rsidR="004804BC" w:rsidRDefault="004804BC" w:rsidP="00004844">
      <w:pPr>
        <w:rPr>
          <w:b/>
          <w:bCs/>
        </w:rPr>
      </w:pPr>
      <w:r>
        <w:rPr>
          <w:b/>
          <w:bCs/>
        </w:rPr>
        <w:lastRenderedPageBreak/>
        <w:t>Evaluering af de 6 læreplanstemaer (Overordnet)</w:t>
      </w:r>
      <w:r w:rsidR="0035098C">
        <w:rPr>
          <w:b/>
          <w:bCs/>
        </w:rPr>
        <w:t xml:space="preserve"> 0-2 år</w:t>
      </w:r>
    </w:p>
    <w:p w14:paraId="7E5642AC" w14:textId="77777777" w:rsidR="00E1391D" w:rsidRDefault="00E1391D" w:rsidP="00004844">
      <w:pPr>
        <w:rPr>
          <w:b/>
          <w:bCs/>
        </w:rPr>
      </w:pPr>
      <w:r>
        <w:rPr>
          <w:b/>
          <w:bCs/>
        </w:rPr>
        <w:t xml:space="preserve">(Henvisning til </w:t>
      </w:r>
      <w:proofErr w:type="gramStart"/>
      <w:r>
        <w:rPr>
          <w:b/>
          <w:bCs/>
        </w:rPr>
        <w:t>SMTTE bilag</w:t>
      </w:r>
      <w:proofErr w:type="gramEnd"/>
      <w:r>
        <w:rPr>
          <w:b/>
          <w:bCs/>
        </w:rPr>
        <w:t>)</w:t>
      </w:r>
    </w:p>
    <w:p w14:paraId="4E48CB2D" w14:textId="77777777" w:rsidR="00167FB3" w:rsidRDefault="00167FB3" w:rsidP="00004844">
      <w:pPr>
        <w:rPr>
          <w:b/>
          <w:bCs/>
        </w:rPr>
      </w:pPr>
      <w:r>
        <w:rPr>
          <w:b/>
          <w:bCs/>
        </w:rPr>
        <w:t xml:space="preserve">Der er et hovedtema f.eks.  Natur, science og udeliv på hvert grundtema, </w:t>
      </w:r>
    </w:p>
    <w:p w14:paraId="59A75F94" w14:textId="77777777" w:rsidR="00167FB3" w:rsidRDefault="00167FB3" w:rsidP="00004844">
      <w:pPr>
        <w:rPr>
          <w:b/>
          <w:bCs/>
        </w:rPr>
      </w:pPr>
      <w:r>
        <w:rPr>
          <w:b/>
          <w:bCs/>
        </w:rPr>
        <w:t>men der indgår altid 2-3 andre temaer under hvert hovedtema.</w:t>
      </w:r>
    </w:p>
    <w:p w14:paraId="050A8FA1" w14:textId="77777777" w:rsidR="00167FB3" w:rsidRDefault="00167FB3" w:rsidP="00004844">
      <w:pPr>
        <w:rPr>
          <w:b/>
          <w:bCs/>
        </w:rPr>
      </w:pPr>
    </w:p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2434"/>
        <w:gridCol w:w="2368"/>
        <w:gridCol w:w="2383"/>
        <w:gridCol w:w="1315"/>
      </w:tblGrid>
      <w:tr w:rsidR="0045600D" w14:paraId="4ABD6972" w14:textId="77777777" w:rsidTr="00D01E4F">
        <w:tc>
          <w:tcPr>
            <w:tcW w:w="2547" w:type="dxa"/>
            <w:shd w:val="clear" w:color="auto" w:fill="F2DBDB" w:themeFill="accent2" w:themeFillTint="33"/>
          </w:tcPr>
          <w:p w14:paraId="0134C552" w14:textId="77777777" w:rsidR="0045600D" w:rsidRDefault="0045600D" w:rsidP="00054D11">
            <w:r>
              <w:t>Evaluering</w:t>
            </w:r>
          </w:p>
        </w:tc>
        <w:tc>
          <w:tcPr>
            <w:tcW w:w="2478" w:type="dxa"/>
            <w:shd w:val="clear" w:color="auto" w:fill="F2DBDB" w:themeFill="accent2" w:themeFillTint="33"/>
          </w:tcPr>
          <w:p w14:paraId="6082863F" w14:textId="77777777" w:rsidR="0045600D" w:rsidRDefault="0045600D" w:rsidP="00054D11">
            <w:r>
              <w:t>Eksempler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0A650638" w14:textId="77777777" w:rsidR="0045600D" w:rsidRDefault="0045600D" w:rsidP="00054D11">
            <w:r>
              <w:t>Ny handling</w:t>
            </w:r>
          </w:p>
        </w:tc>
        <w:tc>
          <w:tcPr>
            <w:tcW w:w="1315" w:type="dxa"/>
            <w:shd w:val="clear" w:color="auto" w:fill="F2DBDB" w:themeFill="accent2" w:themeFillTint="33"/>
          </w:tcPr>
          <w:p w14:paraId="60AC3D6D" w14:textId="77777777" w:rsidR="0045600D" w:rsidRDefault="0045600D" w:rsidP="00054D11">
            <w:r>
              <w:t>Vurdering</w:t>
            </w:r>
          </w:p>
        </w:tc>
      </w:tr>
      <w:tr w:rsidR="0045600D" w14:paraId="7917A37B" w14:textId="77777777" w:rsidTr="00D01E4F">
        <w:tc>
          <w:tcPr>
            <w:tcW w:w="2547" w:type="dxa"/>
          </w:tcPr>
          <w:p w14:paraId="5F831500" w14:textId="77777777" w:rsidR="0045600D" w:rsidRPr="00BF1556" w:rsidRDefault="0045600D" w:rsidP="00054D11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Barnets alsidige personlige udvikling:</w:t>
            </w:r>
          </w:p>
          <w:p w14:paraId="08D12EA7" w14:textId="77777777" w:rsidR="0045600D" w:rsidRDefault="003370D4" w:rsidP="00336B73">
            <w:r>
              <w:t>”Gennem ild og Vand”</w:t>
            </w:r>
          </w:p>
          <w:p w14:paraId="49F293D1" w14:textId="6246E783" w:rsidR="003370D4" w:rsidRDefault="003370D4" w:rsidP="00336B73"/>
        </w:tc>
        <w:tc>
          <w:tcPr>
            <w:tcW w:w="2478" w:type="dxa"/>
          </w:tcPr>
          <w:p w14:paraId="15984BAD" w14:textId="77777777" w:rsidR="00E1391D" w:rsidRDefault="0064250A" w:rsidP="00054D11">
            <w:r>
              <w:t>Selv de små der har siddet i klapvogn, har udvist glæde, interesse og genkendelighed, på vores faste rute</w:t>
            </w:r>
          </w:p>
          <w:p w14:paraId="7B1173E2" w14:textId="77777777" w:rsidR="0064250A" w:rsidRDefault="0064250A" w:rsidP="00054D11">
            <w:r>
              <w:t>Vi oplevede mere ro og sammenspil mellem børnene.</w:t>
            </w:r>
          </w:p>
          <w:p w14:paraId="5A666874" w14:textId="19CF5880" w:rsidR="0064250A" w:rsidRDefault="0064250A" w:rsidP="00054D11">
            <w:r>
              <w:t>Vi oplevede børn der i starten havde svært ved at gå ruten – som til sidst har kunnet klare runden</w:t>
            </w:r>
          </w:p>
        </w:tc>
        <w:tc>
          <w:tcPr>
            <w:tcW w:w="2160" w:type="dxa"/>
          </w:tcPr>
          <w:p w14:paraId="20AC3403" w14:textId="411F59B4" w:rsidR="00E1391D" w:rsidRDefault="0064250A" w:rsidP="00054D11">
            <w:r>
              <w:t>Næste projekt og aktivitet implementerer vi denne måde at lave aktivitet på</w:t>
            </w:r>
          </w:p>
        </w:tc>
        <w:tc>
          <w:tcPr>
            <w:tcW w:w="1315" w:type="dxa"/>
          </w:tcPr>
          <w:p w14:paraId="308F61E4" w14:textId="77777777" w:rsidR="0045600D" w:rsidRDefault="0064250A" w:rsidP="00054D11">
            <w:r>
              <w:t>Oplevelsen var at vi på trods af Covid 19 opnåede alle de opstillede mål</w:t>
            </w:r>
          </w:p>
          <w:p w14:paraId="4DF22697" w14:textId="77777777" w:rsidR="0064250A" w:rsidRDefault="0064250A" w:rsidP="00054D11"/>
          <w:p w14:paraId="095410DD" w14:textId="3EDB3D87" w:rsidR="0064250A" w:rsidRDefault="0064250A" w:rsidP="00054D11">
            <w:r>
              <w:t>5*</w:t>
            </w:r>
          </w:p>
        </w:tc>
      </w:tr>
      <w:tr w:rsidR="0045600D" w14:paraId="0EE8BDC6" w14:textId="77777777" w:rsidTr="00D01E4F">
        <w:tc>
          <w:tcPr>
            <w:tcW w:w="2547" w:type="dxa"/>
          </w:tcPr>
          <w:p w14:paraId="1AE7A48A" w14:textId="77777777" w:rsidR="0045600D" w:rsidRPr="00BF1556" w:rsidRDefault="0045600D" w:rsidP="00054D11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Kommunikation og sprog:</w:t>
            </w:r>
          </w:p>
          <w:p w14:paraId="57B14426" w14:textId="77777777" w:rsidR="0045600D" w:rsidRDefault="003370D4" w:rsidP="00336B73">
            <w:r>
              <w:t>”Thors hammer”</w:t>
            </w:r>
          </w:p>
          <w:p w14:paraId="6D9AD0F1" w14:textId="552C70D8" w:rsidR="003370D4" w:rsidRDefault="003370D4" w:rsidP="00336B73"/>
        </w:tc>
        <w:tc>
          <w:tcPr>
            <w:tcW w:w="2478" w:type="dxa"/>
          </w:tcPr>
          <w:p w14:paraId="08639DC7" w14:textId="77777777" w:rsidR="00C8386C" w:rsidRDefault="0076609C" w:rsidP="00054D11">
            <w:r>
              <w:t>Overordnet set har vi i dette projekt ikke rigtigt kunne få gudetema og Thors hammer omsat til pædagogisk praksis der egnede sig til vuggestuebørn.</w:t>
            </w:r>
          </w:p>
          <w:p w14:paraId="4D0E3DA8" w14:textId="270206A1" w:rsidR="0076609C" w:rsidRDefault="0076609C" w:rsidP="00054D11">
            <w:r>
              <w:t>Emnet egner sig ikke til vuggestuebørn</w:t>
            </w:r>
          </w:p>
        </w:tc>
        <w:tc>
          <w:tcPr>
            <w:tcW w:w="2160" w:type="dxa"/>
          </w:tcPr>
          <w:p w14:paraId="3ACCDD87" w14:textId="77777777" w:rsidR="0045600D" w:rsidRDefault="0076609C" w:rsidP="00054D11">
            <w:r>
              <w:t>Vi har lavet en fælles evaluering af dette tema/projekt og alle grupper 0- 6 år var enige om at dette tema var alt for smalt.</w:t>
            </w:r>
          </w:p>
          <w:p w14:paraId="1EB99084" w14:textId="5B336447" w:rsidR="0076609C" w:rsidRDefault="0076609C" w:rsidP="00054D11">
            <w:r>
              <w:t>Det resulterede i ny praksis i metoden</w:t>
            </w:r>
            <w:r w:rsidR="002E7A1E">
              <w:t>,</w:t>
            </w:r>
            <w:r>
              <w:t xml:space="preserve"> hvor</w:t>
            </w:r>
            <w:r w:rsidR="00540F70">
              <w:t>på</w:t>
            </w:r>
            <w:r>
              <w:t xml:space="preserve"> vi udvælger de 2 års læreplanstemaer og projekter.</w:t>
            </w:r>
          </w:p>
          <w:p w14:paraId="5B0DC004" w14:textId="77777777" w:rsidR="0076609C" w:rsidRDefault="0076609C" w:rsidP="00054D11"/>
          <w:p w14:paraId="36603F15" w14:textId="427B19CB" w:rsidR="0076609C" w:rsidRDefault="0076609C" w:rsidP="00054D11">
            <w:r>
              <w:t>Grupperne laver</w:t>
            </w:r>
            <w:r w:rsidR="00540F70">
              <w:t xml:space="preserve"> nu</w:t>
            </w:r>
            <w:r>
              <w:t xml:space="preserve"> meget åbne emner til læreplanstemaerne og alders </w:t>
            </w:r>
            <w:r w:rsidR="002E7A1E">
              <w:t>di</w:t>
            </w:r>
            <w:r>
              <w:t>fferentier så selv ned i emnerne og aktiviteterne.</w:t>
            </w:r>
          </w:p>
        </w:tc>
        <w:tc>
          <w:tcPr>
            <w:tcW w:w="1315" w:type="dxa"/>
          </w:tcPr>
          <w:p w14:paraId="2560D56F" w14:textId="455AE1C4" w:rsidR="0045600D" w:rsidRDefault="0076609C" w:rsidP="00054D11">
            <w:r>
              <w:t>Vi giver ikke nogen stjerner</w:t>
            </w:r>
          </w:p>
        </w:tc>
      </w:tr>
      <w:tr w:rsidR="0045600D" w14:paraId="62A72E8C" w14:textId="77777777" w:rsidTr="00D01E4F">
        <w:tc>
          <w:tcPr>
            <w:tcW w:w="2547" w:type="dxa"/>
          </w:tcPr>
          <w:p w14:paraId="11C4FC1F" w14:textId="23108E80" w:rsidR="0045600D" w:rsidRDefault="0045600D" w:rsidP="00054D11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Natur, udeliv og science:</w:t>
            </w:r>
          </w:p>
          <w:p w14:paraId="4D377FD8" w14:textId="6CC18804" w:rsidR="003370D4" w:rsidRPr="003370D4" w:rsidRDefault="003370D4" w:rsidP="00054D11">
            <w:r w:rsidRPr="003370D4">
              <w:t>”Klimatosserne”</w:t>
            </w:r>
          </w:p>
          <w:p w14:paraId="69391876" w14:textId="77777777" w:rsidR="0045600D" w:rsidRDefault="0045600D" w:rsidP="007D2129"/>
        </w:tc>
        <w:tc>
          <w:tcPr>
            <w:tcW w:w="2478" w:type="dxa"/>
          </w:tcPr>
          <w:p w14:paraId="54BAD3ED" w14:textId="77777777" w:rsidR="0045600D" w:rsidRDefault="00544CDF" w:rsidP="00054D11">
            <w:r>
              <w:t>Vi har fundet naturmaterialer og skabt æstetiske udtryksformer, hvilket har givet dialog om emnet.</w:t>
            </w:r>
          </w:p>
          <w:p w14:paraId="03BBF947" w14:textId="77777777" w:rsidR="00544CDF" w:rsidRDefault="00544CDF" w:rsidP="00054D11">
            <w:r>
              <w:t>Børnene har været opdelt i mindre grupper.</w:t>
            </w:r>
          </w:p>
          <w:p w14:paraId="6809F667" w14:textId="77777777" w:rsidR="00544CDF" w:rsidRDefault="00544CDF" w:rsidP="00054D11">
            <w:r>
              <w:t>Der er blevet samlet affald på ture rundt i nærmiljøet og kigget på skraldebilen.</w:t>
            </w:r>
          </w:p>
          <w:p w14:paraId="4E6C4461" w14:textId="039259D8" w:rsidR="00544CDF" w:rsidRDefault="00544CDF" w:rsidP="00054D11">
            <w:r>
              <w:t>De ældste børn er opmærksomme på affaldet i naturen</w:t>
            </w:r>
          </w:p>
        </w:tc>
        <w:tc>
          <w:tcPr>
            <w:tcW w:w="2160" w:type="dxa"/>
          </w:tcPr>
          <w:p w14:paraId="1254D70D" w14:textId="77777777" w:rsidR="00C8386C" w:rsidRDefault="00544CDF" w:rsidP="00054D11">
            <w:r>
              <w:t>Vi kan se at det er de ældste vuggestuebørn der har haft mest ud af det.</w:t>
            </w:r>
          </w:p>
          <w:p w14:paraId="483161BF" w14:textId="133C5D65" w:rsidR="00544CDF" w:rsidRDefault="00544CDF" w:rsidP="00054D11">
            <w:r>
              <w:t>Vi skal differentiere mere imellem store og små vuggestuebørn så alle får mere ud af det.</w:t>
            </w:r>
          </w:p>
          <w:p w14:paraId="401E40A1" w14:textId="1408088A" w:rsidR="00544CDF" w:rsidRDefault="00544CDF" w:rsidP="00054D11">
            <w:r>
              <w:t>Vi fortsætter med at tage naturmaterialer med hjem og opmærksomhed på skrald i naturen</w:t>
            </w:r>
          </w:p>
        </w:tc>
        <w:tc>
          <w:tcPr>
            <w:tcW w:w="1315" w:type="dxa"/>
          </w:tcPr>
          <w:p w14:paraId="63A24112" w14:textId="2283B77F" w:rsidR="0045600D" w:rsidRDefault="00544CDF" w:rsidP="00054D11">
            <w:r>
              <w:t>3*</w:t>
            </w:r>
          </w:p>
        </w:tc>
      </w:tr>
      <w:tr w:rsidR="0045600D" w14:paraId="36D8927B" w14:textId="77777777" w:rsidTr="00D01E4F">
        <w:tc>
          <w:tcPr>
            <w:tcW w:w="2547" w:type="dxa"/>
          </w:tcPr>
          <w:p w14:paraId="42B196FD" w14:textId="77777777" w:rsidR="0045600D" w:rsidRPr="00BF1556" w:rsidRDefault="0045600D" w:rsidP="00054D11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Social udvikling:</w:t>
            </w:r>
          </w:p>
          <w:p w14:paraId="73F8E2CB" w14:textId="77777777" w:rsidR="0045600D" w:rsidRDefault="003370D4" w:rsidP="00336B73">
            <w:r>
              <w:t>”Hjertet på rette sted”</w:t>
            </w:r>
          </w:p>
          <w:p w14:paraId="6649707C" w14:textId="24F1E9A9" w:rsidR="003370D4" w:rsidRDefault="003370D4" w:rsidP="00336B73"/>
        </w:tc>
        <w:tc>
          <w:tcPr>
            <w:tcW w:w="2478" w:type="dxa"/>
          </w:tcPr>
          <w:p w14:paraId="0EB5600E" w14:textId="77777777" w:rsidR="0045600D" w:rsidRDefault="00114A5C" w:rsidP="00054D11">
            <w:r>
              <w:t xml:space="preserve">Vi har holdt samling efter formiddags frugt, hvor vi har sunget en sang og </w:t>
            </w:r>
            <w:r>
              <w:lastRenderedPageBreak/>
              <w:t>hvor børnene har ventet på tur til at være i fokus.</w:t>
            </w:r>
          </w:p>
          <w:p w14:paraId="01D49AC4" w14:textId="77777777" w:rsidR="00114A5C" w:rsidRDefault="00114A5C" w:rsidP="00054D11">
            <w:r>
              <w:t>Der kan vi se fremskridt fra gang til gang, hvor børnene giver hinanden plads og ser hinanden.</w:t>
            </w:r>
          </w:p>
          <w:p w14:paraId="3A532F2B" w14:textId="77777777" w:rsidR="00114A5C" w:rsidRDefault="00114A5C" w:rsidP="00054D11">
            <w:r>
              <w:t>Der blev også givet ekstra fokus på at italesætte børnenes kropsbevidsthed, hvor vi med tiden hørte at børnene selv begyndte at nævne kroppens navne og sprogforståelsen blev bedre.</w:t>
            </w:r>
          </w:p>
          <w:p w14:paraId="2A6D2A5A" w14:textId="68FC8813" w:rsidR="00114A5C" w:rsidRDefault="00114A5C" w:rsidP="00054D11">
            <w:r>
              <w:t>Vi evaluerede til stuemøder og udvidede aktiviteterne.</w:t>
            </w:r>
          </w:p>
        </w:tc>
        <w:tc>
          <w:tcPr>
            <w:tcW w:w="2160" w:type="dxa"/>
          </w:tcPr>
          <w:p w14:paraId="57FC196E" w14:textId="77777777" w:rsidR="00E1391D" w:rsidRDefault="00114A5C" w:rsidP="00054D11">
            <w:r>
              <w:lastRenderedPageBreak/>
              <w:t xml:space="preserve">For at udvise empati skal man først være bevidst om sig selv for at kunne give det </w:t>
            </w:r>
            <w:r>
              <w:lastRenderedPageBreak/>
              <w:t>videre til fællesskabet.</w:t>
            </w:r>
          </w:p>
          <w:p w14:paraId="1DC37C7F" w14:textId="77777777" w:rsidR="00114A5C" w:rsidRDefault="00114A5C" w:rsidP="00054D11">
            <w:r>
              <w:t>Vi fortsætter med at bruge øvelser fra dette projekt i hverdagen.</w:t>
            </w:r>
          </w:p>
          <w:p w14:paraId="61D733CC" w14:textId="77777777" w:rsidR="00114A5C" w:rsidRDefault="00114A5C" w:rsidP="00054D11"/>
          <w:p w14:paraId="17C1AD61" w14:textId="77F19208" w:rsidR="00114A5C" w:rsidRDefault="00114A5C" w:rsidP="00054D11">
            <w:r>
              <w:t>Fremover vil vi bevidst bruge turtagning i aktiviteterne</w:t>
            </w:r>
          </w:p>
        </w:tc>
        <w:tc>
          <w:tcPr>
            <w:tcW w:w="1315" w:type="dxa"/>
          </w:tcPr>
          <w:p w14:paraId="7C251D0E" w14:textId="7DB17362" w:rsidR="0045600D" w:rsidRDefault="00114A5C" w:rsidP="00054D11">
            <w:r>
              <w:lastRenderedPageBreak/>
              <w:t>4*</w:t>
            </w:r>
          </w:p>
        </w:tc>
      </w:tr>
      <w:tr w:rsidR="0045600D" w14:paraId="582B1CE7" w14:textId="77777777" w:rsidTr="00D01E4F">
        <w:tc>
          <w:tcPr>
            <w:tcW w:w="2547" w:type="dxa"/>
          </w:tcPr>
          <w:p w14:paraId="2D783DD8" w14:textId="6EB784FC" w:rsidR="0045600D" w:rsidRDefault="0045600D" w:rsidP="00054D11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Krop, sanser og bevægelse:</w:t>
            </w:r>
          </w:p>
          <w:p w14:paraId="1175B774" w14:textId="391B462E" w:rsidR="003370D4" w:rsidRPr="003370D4" w:rsidRDefault="003370D4" w:rsidP="00054D11">
            <w:r w:rsidRPr="003370D4">
              <w:t>”Når bølgerne går højt”</w:t>
            </w:r>
          </w:p>
          <w:p w14:paraId="2A4A1C43" w14:textId="6F9DAE0A" w:rsidR="0045600D" w:rsidRDefault="0045600D" w:rsidP="00336B73"/>
        </w:tc>
        <w:tc>
          <w:tcPr>
            <w:tcW w:w="2478" w:type="dxa"/>
          </w:tcPr>
          <w:p w14:paraId="022546E5" w14:textId="77777777" w:rsidR="0045600D" w:rsidRDefault="00493CA6" w:rsidP="00054D11">
            <w:r>
              <w:t>Vi har observeret børnenes ansigtsudtryk og også observeret at børnene snakker om ansigtsudtryk børnene genkender.</w:t>
            </w:r>
          </w:p>
          <w:p w14:paraId="782B1053" w14:textId="40522EED" w:rsidR="00493CA6" w:rsidRDefault="00493CA6" w:rsidP="00054D11">
            <w:r>
              <w:t>Børnene har genkendt store havdyr</w:t>
            </w:r>
          </w:p>
        </w:tc>
        <w:tc>
          <w:tcPr>
            <w:tcW w:w="2160" w:type="dxa"/>
          </w:tcPr>
          <w:p w14:paraId="271E4620" w14:textId="64C03CB5" w:rsidR="0045600D" w:rsidRDefault="00493CA6" w:rsidP="00054D11">
            <w:r>
              <w:t>Emnet har været åbent for flere indgangsvinkler</w:t>
            </w:r>
          </w:p>
        </w:tc>
        <w:tc>
          <w:tcPr>
            <w:tcW w:w="1315" w:type="dxa"/>
          </w:tcPr>
          <w:p w14:paraId="4F750AC6" w14:textId="38382C13" w:rsidR="0045600D" w:rsidRDefault="00493CA6" w:rsidP="00054D11">
            <w:r>
              <w:t>4*</w:t>
            </w:r>
          </w:p>
        </w:tc>
      </w:tr>
      <w:tr w:rsidR="0045600D" w14:paraId="408D0135" w14:textId="77777777" w:rsidTr="00D01E4F">
        <w:tc>
          <w:tcPr>
            <w:tcW w:w="2547" w:type="dxa"/>
          </w:tcPr>
          <w:p w14:paraId="0900B4FF" w14:textId="77777777" w:rsidR="0045600D" w:rsidRPr="00BF1556" w:rsidRDefault="0045600D" w:rsidP="00054D11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Kultur, æstetik og fællesskaber:</w:t>
            </w:r>
          </w:p>
          <w:p w14:paraId="09122823" w14:textId="77777777" w:rsidR="0045600D" w:rsidRDefault="003370D4" w:rsidP="00336B73">
            <w:r>
              <w:t>”En fjer i hatten”</w:t>
            </w:r>
          </w:p>
          <w:p w14:paraId="6B3C7D0B" w14:textId="0F2AB7F0" w:rsidR="003370D4" w:rsidRDefault="003370D4" w:rsidP="00336B73"/>
        </w:tc>
        <w:tc>
          <w:tcPr>
            <w:tcW w:w="2478" w:type="dxa"/>
          </w:tcPr>
          <w:p w14:paraId="6DEBEE3A" w14:textId="77777777" w:rsidR="009E4A47" w:rsidRDefault="009B28BE" w:rsidP="00054D11">
            <w:r>
              <w:t>Vi har arbejdet med det sociale bl.a. samling hvor vi har øvet navne og vente på tur.</w:t>
            </w:r>
          </w:p>
          <w:p w14:paraId="578B6633" w14:textId="77777777" w:rsidR="009B28BE" w:rsidRDefault="009B28BE" w:rsidP="00054D11">
            <w:r>
              <w:t xml:space="preserve">De store børn bruger sproget og de mindre bruger kropssproget og peger på de </w:t>
            </w:r>
            <w:proofErr w:type="spellStart"/>
            <w:r>
              <w:t>de</w:t>
            </w:r>
            <w:proofErr w:type="spellEnd"/>
            <w:r>
              <w:t xml:space="preserve"> vil.</w:t>
            </w:r>
          </w:p>
          <w:p w14:paraId="353B6DDA" w14:textId="51CED36B" w:rsidR="009B28BE" w:rsidRDefault="009B28BE" w:rsidP="00054D11">
            <w:r>
              <w:t>Børnene er blevet udfordret i ujævnt terræn – vi har observeret at børnene kan klare mere og mere og ikke giver så let op.</w:t>
            </w:r>
          </w:p>
        </w:tc>
        <w:tc>
          <w:tcPr>
            <w:tcW w:w="2160" w:type="dxa"/>
          </w:tcPr>
          <w:p w14:paraId="40612039" w14:textId="77777777" w:rsidR="0045600D" w:rsidRDefault="009B28BE" w:rsidP="00054D11">
            <w:r>
              <w:t>Vi kan sagtens have fokus på disse aktiviteter i den daglige rutine.</w:t>
            </w:r>
          </w:p>
          <w:p w14:paraId="43F203CF" w14:textId="3291200E" w:rsidR="009B28BE" w:rsidRDefault="009B28BE" w:rsidP="00054D11">
            <w:r>
              <w:t>Vi behøver ikke lave et forløb til denne udvikling/progression i barnets læring og kompetencer</w:t>
            </w:r>
          </w:p>
        </w:tc>
        <w:tc>
          <w:tcPr>
            <w:tcW w:w="1315" w:type="dxa"/>
          </w:tcPr>
          <w:p w14:paraId="3688FE35" w14:textId="33A1F263" w:rsidR="0045600D" w:rsidRDefault="009B28BE" w:rsidP="00054D11">
            <w:r>
              <w:t>4*</w:t>
            </w:r>
          </w:p>
        </w:tc>
      </w:tr>
    </w:tbl>
    <w:p w14:paraId="7C7432CE" w14:textId="77777777" w:rsidR="004804BC" w:rsidRDefault="004804BC" w:rsidP="00004844">
      <w:pPr>
        <w:rPr>
          <w:b/>
          <w:bCs/>
        </w:rPr>
      </w:pPr>
    </w:p>
    <w:p w14:paraId="10CDFFE6" w14:textId="4332E8C3" w:rsidR="004804BC" w:rsidRDefault="004804BC" w:rsidP="00004844">
      <w:pPr>
        <w:rPr>
          <w:b/>
          <w:bCs/>
        </w:rPr>
      </w:pPr>
      <w:r>
        <w:rPr>
          <w:b/>
          <w:bCs/>
        </w:rPr>
        <w:t>Samlet antal stjerner i gennemsnit hen</w:t>
      </w:r>
      <w:r w:rsidR="00556440">
        <w:rPr>
          <w:b/>
          <w:bCs/>
        </w:rPr>
        <w:t xml:space="preserve"> </w:t>
      </w:r>
      <w:r>
        <w:rPr>
          <w:b/>
          <w:bCs/>
        </w:rPr>
        <w:t xml:space="preserve">over 2 år </w:t>
      </w:r>
      <w:r w:rsidR="004019A2" w:rsidRPr="004019A2">
        <w:rPr>
          <w:b/>
          <w:bCs/>
          <w:u w:val="single"/>
        </w:rPr>
        <w:t>4*</w:t>
      </w:r>
    </w:p>
    <w:p w14:paraId="49DEE628" w14:textId="77777777" w:rsidR="004804BC" w:rsidRDefault="004804BC" w:rsidP="00004844">
      <w:pPr>
        <w:rPr>
          <w:b/>
          <w:bCs/>
        </w:rPr>
      </w:pPr>
    </w:p>
    <w:p w14:paraId="686969F2" w14:textId="77777777" w:rsidR="0035098C" w:rsidRDefault="0035098C" w:rsidP="00004844">
      <w:pPr>
        <w:rPr>
          <w:b/>
          <w:bCs/>
        </w:rPr>
      </w:pPr>
    </w:p>
    <w:p w14:paraId="2F12630C" w14:textId="77777777" w:rsidR="0035098C" w:rsidRDefault="0035098C" w:rsidP="00004844">
      <w:pPr>
        <w:rPr>
          <w:b/>
          <w:bCs/>
        </w:rPr>
      </w:pPr>
    </w:p>
    <w:p w14:paraId="6F6EA00B" w14:textId="77777777" w:rsidR="0035098C" w:rsidRDefault="0035098C" w:rsidP="00004844">
      <w:pPr>
        <w:rPr>
          <w:b/>
          <w:bCs/>
        </w:rPr>
      </w:pPr>
    </w:p>
    <w:p w14:paraId="01FEBA4A" w14:textId="77777777" w:rsidR="0035098C" w:rsidRDefault="0035098C" w:rsidP="00004844">
      <w:pPr>
        <w:rPr>
          <w:b/>
          <w:bCs/>
        </w:rPr>
      </w:pPr>
    </w:p>
    <w:p w14:paraId="243D58C4" w14:textId="77777777" w:rsidR="0035098C" w:rsidRDefault="0035098C" w:rsidP="00004844">
      <w:pPr>
        <w:rPr>
          <w:b/>
          <w:bCs/>
        </w:rPr>
      </w:pPr>
    </w:p>
    <w:p w14:paraId="60830D4D" w14:textId="77777777" w:rsidR="0035098C" w:rsidRDefault="0035098C" w:rsidP="00004844">
      <w:pPr>
        <w:rPr>
          <w:b/>
          <w:bCs/>
        </w:rPr>
      </w:pPr>
    </w:p>
    <w:p w14:paraId="1EA2395D" w14:textId="77777777" w:rsidR="0035098C" w:rsidRDefault="0035098C" w:rsidP="00004844">
      <w:pPr>
        <w:rPr>
          <w:b/>
          <w:bCs/>
        </w:rPr>
      </w:pPr>
    </w:p>
    <w:p w14:paraId="6AC9EB00" w14:textId="77777777" w:rsidR="00F82A1A" w:rsidRDefault="00F82A1A" w:rsidP="0035098C">
      <w:pPr>
        <w:rPr>
          <w:b/>
          <w:bCs/>
        </w:rPr>
      </w:pPr>
    </w:p>
    <w:p w14:paraId="17A8FB56" w14:textId="77777777" w:rsidR="00F82A1A" w:rsidRDefault="00F82A1A" w:rsidP="0035098C">
      <w:pPr>
        <w:rPr>
          <w:b/>
          <w:bCs/>
        </w:rPr>
      </w:pPr>
    </w:p>
    <w:p w14:paraId="507F57F6" w14:textId="5F493CA9" w:rsidR="0035098C" w:rsidRDefault="0035098C" w:rsidP="0035098C">
      <w:pPr>
        <w:rPr>
          <w:b/>
          <w:bCs/>
        </w:rPr>
      </w:pPr>
      <w:r>
        <w:rPr>
          <w:b/>
          <w:bCs/>
        </w:rPr>
        <w:lastRenderedPageBreak/>
        <w:t>Evaluering af de 6 læreplanstemaer (Overordnet) 3-6 år</w:t>
      </w:r>
    </w:p>
    <w:p w14:paraId="405E5487" w14:textId="77777777" w:rsidR="00E1391D" w:rsidRDefault="00E1391D" w:rsidP="0035098C">
      <w:pPr>
        <w:rPr>
          <w:b/>
          <w:bCs/>
        </w:rPr>
      </w:pPr>
      <w:r>
        <w:rPr>
          <w:b/>
          <w:bCs/>
        </w:rPr>
        <w:t xml:space="preserve">(Henvisning til </w:t>
      </w:r>
      <w:proofErr w:type="gramStart"/>
      <w:r>
        <w:rPr>
          <w:b/>
          <w:bCs/>
        </w:rPr>
        <w:t>SMTTE bilag</w:t>
      </w:r>
      <w:proofErr w:type="gramEnd"/>
      <w:r>
        <w:rPr>
          <w:b/>
          <w:bCs/>
        </w:rPr>
        <w:t>)</w:t>
      </w:r>
    </w:p>
    <w:p w14:paraId="7DDDA8EA" w14:textId="77777777" w:rsidR="00167FB3" w:rsidRDefault="00167FB3" w:rsidP="00167FB3">
      <w:pPr>
        <w:rPr>
          <w:b/>
          <w:bCs/>
        </w:rPr>
      </w:pPr>
      <w:r>
        <w:rPr>
          <w:b/>
          <w:bCs/>
        </w:rPr>
        <w:t xml:space="preserve">Der er et hovedtema f.eks.  Natur, science og udeliv på hvert grundtema, </w:t>
      </w:r>
    </w:p>
    <w:p w14:paraId="3BA60C19" w14:textId="77777777" w:rsidR="00167FB3" w:rsidRDefault="00167FB3" w:rsidP="00167FB3">
      <w:pPr>
        <w:rPr>
          <w:b/>
          <w:bCs/>
        </w:rPr>
      </w:pPr>
      <w:r>
        <w:rPr>
          <w:b/>
          <w:bCs/>
        </w:rPr>
        <w:t>men der indgår altid 2-3 andre temaer under hvert hovedtema.</w:t>
      </w:r>
    </w:p>
    <w:p w14:paraId="6C2AF4EB" w14:textId="77777777" w:rsidR="00167FB3" w:rsidRDefault="00167FB3" w:rsidP="0035098C">
      <w:pPr>
        <w:rPr>
          <w:b/>
          <w:bCs/>
        </w:rPr>
      </w:pP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2217"/>
        <w:gridCol w:w="2563"/>
        <w:gridCol w:w="2160"/>
        <w:gridCol w:w="1844"/>
      </w:tblGrid>
      <w:tr w:rsidR="0035098C" w14:paraId="77FEA3F7" w14:textId="77777777" w:rsidTr="0052590D">
        <w:tc>
          <w:tcPr>
            <w:tcW w:w="2574" w:type="dxa"/>
            <w:shd w:val="clear" w:color="auto" w:fill="F2DBDB" w:themeFill="accent2" w:themeFillTint="33"/>
          </w:tcPr>
          <w:p w14:paraId="4702D368" w14:textId="77777777" w:rsidR="0035098C" w:rsidRDefault="0035098C" w:rsidP="00550960">
            <w:r>
              <w:t>Evaluering</w:t>
            </w:r>
          </w:p>
        </w:tc>
        <w:tc>
          <w:tcPr>
            <w:tcW w:w="2120" w:type="dxa"/>
            <w:shd w:val="clear" w:color="auto" w:fill="F2DBDB" w:themeFill="accent2" w:themeFillTint="33"/>
          </w:tcPr>
          <w:p w14:paraId="52751652" w14:textId="77777777" w:rsidR="0035098C" w:rsidRDefault="0035098C" w:rsidP="00550960">
            <w:r>
              <w:t>Eksempler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70E623F3" w14:textId="77777777" w:rsidR="0035098C" w:rsidRDefault="0035098C" w:rsidP="00550960">
            <w:r>
              <w:t>Ny handling</w:t>
            </w:r>
          </w:p>
        </w:tc>
        <w:tc>
          <w:tcPr>
            <w:tcW w:w="2018" w:type="dxa"/>
            <w:shd w:val="clear" w:color="auto" w:fill="F2DBDB" w:themeFill="accent2" w:themeFillTint="33"/>
          </w:tcPr>
          <w:p w14:paraId="47FE0B27" w14:textId="77777777" w:rsidR="0035098C" w:rsidRDefault="0035098C" w:rsidP="00550960">
            <w:r>
              <w:t>Vurdering</w:t>
            </w:r>
          </w:p>
        </w:tc>
      </w:tr>
      <w:tr w:rsidR="0035098C" w14:paraId="0377F884" w14:textId="77777777" w:rsidTr="0052590D">
        <w:tc>
          <w:tcPr>
            <w:tcW w:w="2574" w:type="dxa"/>
          </w:tcPr>
          <w:p w14:paraId="7EE541E6" w14:textId="77777777" w:rsidR="0035098C" w:rsidRPr="00BF1556" w:rsidRDefault="0035098C" w:rsidP="00550960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Barnets alsidige personlige udvikling:</w:t>
            </w:r>
          </w:p>
          <w:p w14:paraId="32B8F4B3" w14:textId="77777777" w:rsidR="00365752" w:rsidRDefault="00365752" w:rsidP="00365752">
            <w:r>
              <w:t>”Gennem ild og Vand”</w:t>
            </w:r>
          </w:p>
          <w:p w14:paraId="6737BD6E" w14:textId="77777777" w:rsidR="0035098C" w:rsidRDefault="0035098C" w:rsidP="007D2129"/>
        </w:tc>
        <w:tc>
          <w:tcPr>
            <w:tcW w:w="2120" w:type="dxa"/>
          </w:tcPr>
          <w:p w14:paraId="1C15C232" w14:textId="77777777" w:rsidR="00F912DF" w:rsidRDefault="002362DD" w:rsidP="00550960">
            <w:r>
              <w:t>Vi har sået solsikker og plantet blomster.</w:t>
            </w:r>
          </w:p>
          <w:p w14:paraId="6A193299" w14:textId="77777777" w:rsidR="002362DD" w:rsidRDefault="002362DD" w:rsidP="00550960">
            <w:r>
              <w:t>Der har været bålaktiviteter på ugebasis – både med og uden madaktiviteter</w:t>
            </w:r>
          </w:p>
          <w:p w14:paraId="56E2F8DE" w14:textId="77777777" w:rsidR="002362DD" w:rsidRDefault="002362DD" w:rsidP="00550960">
            <w:proofErr w:type="spellStart"/>
            <w:r>
              <w:t>pga</w:t>
            </w:r>
            <w:proofErr w:type="spellEnd"/>
            <w:r>
              <w:t xml:space="preserve"> af Covid 19 var der opdelte grupper og legepladsen var opdelt i zoner hvilket satte begrænsninger for arbejdet med aktiviteter på tværs af grupperne.</w:t>
            </w:r>
          </w:p>
          <w:p w14:paraId="08443C08" w14:textId="3709D57E" w:rsidR="002362DD" w:rsidRDefault="002362DD" w:rsidP="00550960">
            <w:r>
              <w:t xml:space="preserve">Der var i perioden nedlukning hvilket også begrænsede </w:t>
            </w:r>
            <w:r w:rsidR="00544CDF">
              <w:t>projektet da der blev arbejdet i forholdsvis kort tid</w:t>
            </w:r>
          </w:p>
        </w:tc>
        <w:tc>
          <w:tcPr>
            <w:tcW w:w="2072" w:type="dxa"/>
          </w:tcPr>
          <w:p w14:paraId="3A8EC3BF" w14:textId="77777777" w:rsidR="0035098C" w:rsidRDefault="00544CDF" w:rsidP="00550960">
            <w:r>
              <w:t>Vi fortsætter med vilde blomster og såning i næste læreplansperiode</w:t>
            </w:r>
          </w:p>
          <w:p w14:paraId="7C36693E" w14:textId="77777777" w:rsidR="0052590D" w:rsidRDefault="0052590D" w:rsidP="00550960"/>
          <w:p w14:paraId="3CBFA6C5" w14:textId="3149F1BA" w:rsidR="0052590D" w:rsidRDefault="0052590D" w:rsidP="00550960">
            <w:r>
              <w:t>Efter Covid 19 er afsluttet vil vi igen arbejde på tværs af grupperne</w:t>
            </w:r>
          </w:p>
        </w:tc>
        <w:tc>
          <w:tcPr>
            <w:tcW w:w="2018" w:type="dxa"/>
          </w:tcPr>
          <w:p w14:paraId="6AF8E733" w14:textId="77777777" w:rsidR="00F912DF" w:rsidRDefault="00544CDF" w:rsidP="00550960">
            <w:r>
              <w:t>På grund af den korte periode vurderes projektet/tema til</w:t>
            </w:r>
          </w:p>
          <w:p w14:paraId="68D9B815" w14:textId="1A8E6F8B" w:rsidR="00544CDF" w:rsidRDefault="00544CDF" w:rsidP="00550960">
            <w:r>
              <w:t>3*</w:t>
            </w:r>
          </w:p>
        </w:tc>
      </w:tr>
      <w:tr w:rsidR="0035098C" w14:paraId="1FCE045D" w14:textId="77777777" w:rsidTr="0052590D">
        <w:tc>
          <w:tcPr>
            <w:tcW w:w="2574" w:type="dxa"/>
          </w:tcPr>
          <w:p w14:paraId="2C858F3C" w14:textId="77777777" w:rsidR="0035098C" w:rsidRPr="00BF1556" w:rsidRDefault="0035098C" w:rsidP="00550960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Kommunikation og sprog:</w:t>
            </w:r>
          </w:p>
          <w:p w14:paraId="7DF4E205" w14:textId="77777777" w:rsidR="00365752" w:rsidRDefault="00365752" w:rsidP="00365752">
            <w:r>
              <w:t>”Thors hammer”</w:t>
            </w:r>
          </w:p>
          <w:p w14:paraId="6E385A5D" w14:textId="2EFCC4B5" w:rsidR="0035098C" w:rsidRDefault="0035098C" w:rsidP="00365752"/>
        </w:tc>
        <w:tc>
          <w:tcPr>
            <w:tcW w:w="2120" w:type="dxa"/>
          </w:tcPr>
          <w:p w14:paraId="52C30ADC" w14:textId="77777777" w:rsidR="001F17A1" w:rsidRDefault="0047038D" w:rsidP="0047038D">
            <w:r>
              <w:t xml:space="preserve">Overordnet set har vi i dette projekt ikke rigtigt kunne få gudetema og Thors hammer omsat til pædagogisk praksis der egnede sig til </w:t>
            </w:r>
            <w:r>
              <w:t>aldersgruppen.</w:t>
            </w:r>
          </w:p>
          <w:p w14:paraId="5C797709" w14:textId="77777777" w:rsidR="0047038D" w:rsidRDefault="0047038D" w:rsidP="0047038D">
            <w:r>
              <w:t>Det var svært at finde materialer til aldersniveauet.</w:t>
            </w:r>
          </w:p>
          <w:p w14:paraId="1E57FF13" w14:textId="77777777" w:rsidR="0047038D" w:rsidRDefault="0047038D" w:rsidP="0047038D"/>
          <w:p w14:paraId="3943D0D7" w14:textId="78FB87A5" w:rsidR="0047038D" w:rsidRDefault="0047038D" w:rsidP="0047038D">
            <w:r>
              <w:t>Der blev lavet Thors hammer af pap og papir. Men næsten alle grupper lavede andre aktiviteter i forhold til kommunikation og sprog.</w:t>
            </w:r>
          </w:p>
        </w:tc>
        <w:tc>
          <w:tcPr>
            <w:tcW w:w="2072" w:type="dxa"/>
          </w:tcPr>
          <w:p w14:paraId="13F6F325" w14:textId="77777777" w:rsidR="0047038D" w:rsidRDefault="0047038D" w:rsidP="0047038D">
            <w:r>
              <w:t>Vi har lavet en fælles evaluering af dette tema/projekt og alle grupper 0- 6 år var enige om at dette tema var alt for smalt.</w:t>
            </w:r>
          </w:p>
          <w:p w14:paraId="03DA8E8A" w14:textId="3B94B93F" w:rsidR="0047038D" w:rsidRDefault="0047038D" w:rsidP="0047038D">
            <w:r>
              <w:t>Det resulterede i ny praksis i metoden</w:t>
            </w:r>
            <w:r w:rsidR="00642F2E">
              <w:t>,</w:t>
            </w:r>
            <w:r>
              <w:t xml:space="preserve"> hvor</w:t>
            </w:r>
            <w:r w:rsidR="00540F70">
              <w:t>på</w:t>
            </w:r>
            <w:r>
              <w:t xml:space="preserve"> vi udvælger de 2 års læreplanstemaer og projekter.</w:t>
            </w:r>
          </w:p>
          <w:p w14:paraId="729AEB2B" w14:textId="77777777" w:rsidR="0047038D" w:rsidRDefault="0047038D" w:rsidP="0047038D"/>
          <w:p w14:paraId="6043DC57" w14:textId="3E4D13E5" w:rsidR="001F17A1" w:rsidRDefault="0047038D" w:rsidP="0047038D">
            <w:r>
              <w:t xml:space="preserve">Grupperne laver </w:t>
            </w:r>
            <w:r w:rsidR="00540F70">
              <w:t xml:space="preserve">nu </w:t>
            </w:r>
            <w:r>
              <w:t xml:space="preserve">meget åbne emner til læreplanstemaerne og alders </w:t>
            </w:r>
            <w:r w:rsidR="00540F70">
              <w:t>di</w:t>
            </w:r>
            <w:r>
              <w:t>fferentier så selv ned i emnerne og aktiviteterne.</w:t>
            </w:r>
          </w:p>
        </w:tc>
        <w:tc>
          <w:tcPr>
            <w:tcW w:w="2018" w:type="dxa"/>
          </w:tcPr>
          <w:p w14:paraId="2668DC09" w14:textId="4FC08292" w:rsidR="0035098C" w:rsidRDefault="0047038D" w:rsidP="00550960">
            <w:r>
              <w:t>Vi giver ikke nogen stjerner</w:t>
            </w:r>
          </w:p>
        </w:tc>
      </w:tr>
      <w:tr w:rsidR="0035098C" w14:paraId="71E2896E" w14:textId="77777777" w:rsidTr="0052590D">
        <w:tc>
          <w:tcPr>
            <w:tcW w:w="2574" w:type="dxa"/>
          </w:tcPr>
          <w:p w14:paraId="3D8A1503" w14:textId="77777777" w:rsidR="0035098C" w:rsidRPr="00BF1556" w:rsidRDefault="0035098C" w:rsidP="00550960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Natur, udeliv og science:</w:t>
            </w:r>
          </w:p>
          <w:p w14:paraId="26084F89" w14:textId="77777777" w:rsidR="00365752" w:rsidRPr="003370D4" w:rsidRDefault="00365752" w:rsidP="00365752">
            <w:r w:rsidRPr="003370D4">
              <w:t>”Klimatosserne”</w:t>
            </w:r>
          </w:p>
          <w:p w14:paraId="5829DEC2" w14:textId="77777777" w:rsidR="0035098C" w:rsidRDefault="0035098C" w:rsidP="007D2129"/>
        </w:tc>
        <w:tc>
          <w:tcPr>
            <w:tcW w:w="2120" w:type="dxa"/>
          </w:tcPr>
          <w:p w14:paraId="4C78C917" w14:textId="1EC334C5" w:rsidR="0035098C" w:rsidRDefault="00B703F7" w:rsidP="00550960">
            <w:r>
              <w:t>Aktiviteterne med affaldssortering oplevede vi at børnene hurtigt fandt forståelse for. At tingene</w:t>
            </w:r>
            <w:r w:rsidR="006325FE">
              <w:t>/affaldet</w:t>
            </w:r>
            <w:r>
              <w:t xml:space="preserve"> kan genanvendes eller laves til nye ting</w:t>
            </w:r>
            <w:r w:rsidR="009E7A39">
              <w:t>,</w:t>
            </w:r>
            <w:r>
              <w:t xml:space="preserve"> har fyldt meget i børnenes egen genfortælling af temaet. De har alle udvist stolthed over at samle skrald.</w:t>
            </w:r>
          </w:p>
          <w:p w14:paraId="3F4CC7C2" w14:textId="77777777" w:rsidR="00B703F7" w:rsidRDefault="00B703F7" w:rsidP="00550960">
            <w:r>
              <w:lastRenderedPageBreak/>
              <w:t>Der har været aktiviteter og fokus på vejret og diverse vejrvarsler.</w:t>
            </w:r>
          </w:p>
          <w:p w14:paraId="5953A1E6" w14:textId="2D2EDDD4" w:rsidR="00B703F7" w:rsidRDefault="00B703F7" w:rsidP="00550960">
            <w:r>
              <w:t>I forhold til daglige rutiner har vi øvet os i hvilket overtøj der skulle vælges</w:t>
            </w:r>
          </w:p>
        </w:tc>
        <w:tc>
          <w:tcPr>
            <w:tcW w:w="2072" w:type="dxa"/>
          </w:tcPr>
          <w:p w14:paraId="01DBEA19" w14:textId="77777777" w:rsidR="0035098C" w:rsidRDefault="0052590D" w:rsidP="00550960">
            <w:r>
              <w:lastRenderedPageBreak/>
              <w:t>Vi kan se at børnene af sig selv er opmærksomme på affald – så vi har et par handsker og en affaldspose med på tur fremover.</w:t>
            </w:r>
          </w:p>
          <w:p w14:paraId="362A33BD" w14:textId="77777777" w:rsidR="0052590D" w:rsidRDefault="0052590D" w:rsidP="00550960"/>
          <w:p w14:paraId="7876E432" w14:textId="308756A6" w:rsidR="0052590D" w:rsidRDefault="0052590D" w:rsidP="00550960">
            <w:r>
              <w:t xml:space="preserve">Vi vil arbejde med dette tema emne i </w:t>
            </w:r>
            <w:r>
              <w:lastRenderedPageBreak/>
              <w:t>næste læreplansperiode</w:t>
            </w:r>
          </w:p>
        </w:tc>
        <w:tc>
          <w:tcPr>
            <w:tcW w:w="2018" w:type="dxa"/>
          </w:tcPr>
          <w:p w14:paraId="0FD04AD3" w14:textId="38164B52" w:rsidR="009A14F2" w:rsidRDefault="009A14F2" w:rsidP="00550960">
            <w:r>
              <w:lastRenderedPageBreak/>
              <w:t>På trods af Covid 19 restriktioner synes vi at vi har fået det til at fungere rigtig godt</w:t>
            </w:r>
          </w:p>
          <w:p w14:paraId="7480F34C" w14:textId="77777777" w:rsidR="009A14F2" w:rsidRDefault="009A14F2" w:rsidP="00550960"/>
          <w:p w14:paraId="041D44BC" w14:textId="44D32D62" w:rsidR="0035098C" w:rsidRDefault="0052590D" w:rsidP="00550960">
            <w:r>
              <w:t>4*</w:t>
            </w:r>
          </w:p>
        </w:tc>
      </w:tr>
      <w:tr w:rsidR="0035098C" w14:paraId="4AB8DE33" w14:textId="77777777" w:rsidTr="0052590D">
        <w:tc>
          <w:tcPr>
            <w:tcW w:w="2574" w:type="dxa"/>
          </w:tcPr>
          <w:p w14:paraId="1ABF3673" w14:textId="77777777" w:rsidR="0035098C" w:rsidRPr="00BF1556" w:rsidRDefault="0035098C" w:rsidP="00550960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Social udvikling:</w:t>
            </w:r>
          </w:p>
          <w:p w14:paraId="769DBC9C" w14:textId="77777777" w:rsidR="00365752" w:rsidRDefault="00365752" w:rsidP="00365752">
            <w:r>
              <w:t>”Hjertet på rette sted”</w:t>
            </w:r>
          </w:p>
          <w:p w14:paraId="601B927C" w14:textId="32132880" w:rsidR="0035098C" w:rsidRDefault="0035098C" w:rsidP="00365752"/>
        </w:tc>
        <w:tc>
          <w:tcPr>
            <w:tcW w:w="2120" w:type="dxa"/>
          </w:tcPr>
          <w:p w14:paraId="0A49BD94" w14:textId="77777777" w:rsidR="00EE63C9" w:rsidRDefault="00B969F0" w:rsidP="00550960">
            <w:r>
              <w:t>Vi havde eftermiddagsaktiviteter hvor børnene klippede hjerter ud som var tegnet af voksne og børn øvede i at klippe. Alle børnenes hjerter blev samlet til et stort hjerte på væggen.</w:t>
            </w:r>
          </w:p>
          <w:p w14:paraId="17B2C145" w14:textId="2F74C041" w:rsidR="00B969F0" w:rsidRDefault="00B969F0" w:rsidP="00550960">
            <w:r>
              <w:t>Vi talte om venskaber og gode venner. Børnene var sammen to og to om en fælles tegning af to børn som de i fællesskab skulle farvelægge. Her talte børnene om farver, tøj og hvad de selv havde på.</w:t>
            </w:r>
          </w:p>
        </w:tc>
        <w:tc>
          <w:tcPr>
            <w:tcW w:w="2072" w:type="dxa"/>
          </w:tcPr>
          <w:p w14:paraId="71FAE3D8" w14:textId="0A451C74" w:rsidR="00EE63C9" w:rsidRDefault="00B969F0" w:rsidP="00550960">
            <w:r>
              <w:t>Vi vil i næste læreplansperiode bruge de fællesskabs samlende aktiviteter – fra dette projekt.</w:t>
            </w:r>
          </w:p>
        </w:tc>
        <w:tc>
          <w:tcPr>
            <w:tcW w:w="2018" w:type="dxa"/>
          </w:tcPr>
          <w:p w14:paraId="6558C4FE" w14:textId="77777777" w:rsidR="0035098C" w:rsidRDefault="00B969F0" w:rsidP="00550960">
            <w:r>
              <w:t>Enkelt og godt projekt der opbygger venskaber og gode relationer</w:t>
            </w:r>
          </w:p>
          <w:p w14:paraId="64FF55B1" w14:textId="77777777" w:rsidR="00B969F0" w:rsidRDefault="00B969F0" w:rsidP="00550960"/>
          <w:p w14:paraId="4103D2C0" w14:textId="0F69B3BD" w:rsidR="00B969F0" w:rsidRDefault="00B969F0" w:rsidP="00550960">
            <w:r>
              <w:t>5*</w:t>
            </w:r>
          </w:p>
        </w:tc>
      </w:tr>
      <w:tr w:rsidR="0035098C" w14:paraId="729C0D08" w14:textId="77777777" w:rsidTr="0052590D">
        <w:tc>
          <w:tcPr>
            <w:tcW w:w="2574" w:type="dxa"/>
          </w:tcPr>
          <w:p w14:paraId="31312B30" w14:textId="77777777" w:rsidR="0035098C" w:rsidRPr="00BF1556" w:rsidRDefault="0035098C" w:rsidP="00550960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Krop, sanser og bevægelse:</w:t>
            </w:r>
          </w:p>
          <w:p w14:paraId="577C49AA" w14:textId="77777777" w:rsidR="00365752" w:rsidRPr="003370D4" w:rsidRDefault="00365752" w:rsidP="00365752">
            <w:r w:rsidRPr="003370D4">
              <w:t>”Når bølgerne går højt”</w:t>
            </w:r>
          </w:p>
          <w:p w14:paraId="686D24BA" w14:textId="24057AB0" w:rsidR="0035098C" w:rsidRDefault="0035098C" w:rsidP="00365752"/>
        </w:tc>
        <w:tc>
          <w:tcPr>
            <w:tcW w:w="2120" w:type="dxa"/>
          </w:tcPr>
          <w:p w14:paraId="56B44EF7" w14:textId="57AEC7E0" w:rsidR="00B72BDE" w:rsidRDefault="00BC7C6F" w:rsidP="00550960">
            <w:r>
              <w:t xml:space="preserve">Børnene har været på ture i </w:t>
            </w:r>
            <w:proofErr w:type="spellStart"/>
            <w:r>
              <w:t>Digehytten</w:t>
            </w:r>
            <w:proofErr w:type="spellEnd"/>
            <w:r>
              <w:t xml:space="preserve"> i Vester Vedsted ved Ribe.</w:t>
            </w:r>
          </w:p>
          <w:p w14:paraId="6736C6C5" w14:textId="42F90779" w:rsidR="00BC7C6F" w:rsidRDefault="00BC7C6F" w:rsidP="00550960">
            <w:r>
              <w:t>Havet, digerne</w:t>
            </w:r>
            <w:r w:rsidR="000F7B57">
              <w:t xml:space="preserve"> og skoven ved havet har været udgangspunkt for projektet.</w:t>
            </w:r>
          </w:p>
          <w:p w14:paraId="6C8C1207" w14:textId="66A08C30" w:rsidR="00BC7C6F" w:rsidRDefault="00BC7C6F" w:rsidP="00550960">
            <w:r>
              <w:t>Børnene har været ind</w:t>
            </w:r>
            <w:r w:rsidR="000F7B57">
              <w:t>d</w:t>
            </w:r>
            <w:r>
              <w:t>raget i beslutningsprocesser.</w:t>
            </w:r>
          </w:p>
          <w:p w14:paraId="54B4BE0D" w14:textId="77777777" w:rsidR="00BC7C6F" w:rsidRDefault="00BC7C6F" w:rsidP="00550960">
            <w:r>
              <w:t>Der har været fokus på børn i udsatte positioner og nye venskaber</w:t>
            </w:r>
            <w:r w:rsidR="000F7B57">
              <w:t>.</w:t>
            </w:r>
          </w:p>
          <w:p w14:paraId="50CD7083" w14:textId="639E66DD" w:rsidR="00B527C0" w:rsidRDefault="00B527C0" w:rsidP="00550960">
            <w:r>
              <w:t xml:space="preserve">Det har været et godt bredt emne, hvor vi både kunne have fokus på den personlige udvikling, fri for </w:t>
            </w:r>
            <w:proofErr w:type="spellStart"/>
            <w:r>
              <w:t>mobberi</w:t>
            </w:r>
            <w:proofErr w:type="spellEnd"/>
            <w:r>
              <w:t xml:space="preserve"> og have aktiviteter i vores nærmiljø.</w:t>
            </w:r>
          </w:p>
        </w:tc>
        <w:tc>
          <w:tcPr>
            <w:tcW w:w="2072" w:type="dxa"/>
          </w:tcPr>
          <w:p w14:paraId="63E56BCE" w14:textId="77777777" w:rsidR="0035098C" w:rsidRDefault="000F7B57" w:rsidP="00550960">
            <w:r>
              <w:t>Ture til vadehavet skal prioriteres i den nye læreplansperiode.</w:t>
            </w:r>
          </w:p>
          <w:p w14:paraId="7462438E" w14:textId="0F714E91" w:rsidR="000F7B57" w:rsidRDefault="000F7B57" w:rsidP="00550960">
            <w:r>
              <w:t>Vi vurderer at børnene lærer utroligt meget og alle læreplanstemaer inddrages når vi er ude ved havet.</w:t>
            </w:r>
          </w:p>
        </w:tc>
        <w:tc>
          <w:tcPr>
            <w:tcW w:w="2018" w:type="dxa"/>
          </w:tcPr>
          <w:p w14:paraId="78C682FD" w14:textId="0A442B8D" w:rsidR="0035098C" w:rsidRDefault="000F7B57" w:rsidP="00550960">
            <w:r>
              <w:t>5*</w:t>
            </w:r>
          </w:p>
        </w:tc>
      </w:tr>
      <w:tr w:rsidR="0035098C" w14:paraId="1E9BAE03" w14:textId="77777777" w:rsidTr="0052590D">
        <w:tc>
          <w:tcPr>
            <w:tcW w:w="2574" w:type="dxa"/>
          </w:tcPr>
          <w:p w14:paraId="67ACE61D" w14:textId="77777777" w:rsidR="0035098C" w:rsidRPr="00BF1556" w:rsidRDefault="0035098C" w:rsidP="00550960">
            <w:pPr>
              <w:rPr>
                <w:b/>
                <w:bCs/>
              </w:rPr>
            </w:pPr>
            <w:r w:rsidRPr="00BF1556">
              <w:rPr>
                <w:b/>
                <w:bCs/>
              </w:rPr>
              <w:t>Kultur, æstetik og fællesskaber:</w:t>
            </w:r>
          </w:p>
          <w:p w14:paraId="326CA895" w14:textId="77777777" w:rsidR="00365752" w:rsidRDefault="00365752" w:rsidP="00365752">
            <w:r>
              <w:t>”En fjer i hatten”</w:t>
            </w:r>
          </w:p>
          <w:p w14:paraId="25D0637A" w14:textId="77777777" w:rsidR="0035098C" w:rsidRDefault="0035098C" w:rsidP="007D2129"/>
        </w:tc>
        <w:tc>
          <w:tcPr>
            <w:tcW w:w="2120" w:type="dxa"/>
          </w:tcPr>
          <w:p w14:paraId="2348500D" w14:textId="77777777" w:rsidR="0035098C" w:rsidRDefault="001A6974" w:rsidP="00550960">
            <w:r>
              <w:t>Titlen har været vanskelig at arbejde med.</w:t>
            </w:r>
          </w:p>
          <w:p w14:paraId="676CC959" w14:textId="56E1CC63" w:rsidR="001A6974" w:rsidRDefault="001A6974" w:rsidP="00550960">
            <w:r>
              <w:t xml:space="preserve">Formidling imellem aktiviteter til titlen har givet lidt udfordringer. </w:t>
            </w:r>
          </w:p>
          <w:p w14:paraId="468511F7" w14:textId="6ADA61AB" w:rsidR="001A6974" w:rsidRDefault="001A6974" w:rsidP="00550960">
            <w:r>
              <w:t xml:space="preserve">Men grupperne havde mulighed for selv at vælge tema og aktivitet men blot beskrevet ud fra den styrkede læreplan på månedsplanerne, </w:t>
            </w:r>
            <w:r>
              <w:lastRenderedPageBreak/>
              <w:t>hvilket har givet et godt resultat.</w:t>
            </w:r>
          </w:p>
        </w:tc>
        <w:tc>
          <w:tcPr>
            <w:tcW w:w="2072" w:type="dxa"/>
          </w:tcPr>
          <w:p w14:paraId="3B7C1CDB" w14:textId="77777777" w:rsidR="0035098C" w:rsidRDefault="001A6974" w:rsidP="00550960">
            <w:r>
              <w:lastRenderedPageBreak/>
              <w:t>Vi har ændret procedure vedrørende valg af temaer som ved Thors hammer.</w:t>
            </w:r>
          </w:p>
          <w:p w14:paraId="77B53DF2" w14:textId="77777777" w:rsidR="001A6974" w:rsidRDefault="001A6974" w:rsidP="00550960"/>
          <w:p w14:paraId="38B06DA6" w14:textId="77777777" w:rsidR="001A6974" w:rsidRDefault="001A6974" w:rsidP="00550960">
            <w:r>
              <w:t xml:space="preserve">Vi har erfaret at de åbne temaer giver mere plads til differentiering både til alder og diversitet i </w:t>
            </w:r>
            <w:r>
              <w:lastRenderedPageBreak/>
              <w:t>stuernes aktiviteter.</w:t>
            </w:r>
          </w:p>
          <w:p w14:paraId="28BA7499" w14:textId="77777777" w:rsidR="001A6974" w:rsidRDefault="001A6974" w:rsidP="00550960"/>
          <w:p w14:paraId="7A0F17FA" w14:textId="0625103C" w:rsidR="001A6974" w:rsidRDefault="001A6974" w:rsidP="00550960">
            <w:r>
              <w:t>De skal dog beskrives ud fra den styrkede læreplan</w:t>
            </w:r>
          </w:p>
        </w:tc>
        <w:tc>
          <w:tcPr>
            <w:tcW w:w="2018" w:type="dxa"/>
          </w:tcPr>
          <w:p w14:paraId="19727E03" w14:textId="77777777" w:rsidR="001A6974" w:rsidRDefault="001A6974" w:rsidP="00550960">
            <w:r>
              <w:lastRenderedPageBreak/>
              <w:t>Selve titlen bliver lidt som Thors hammer. For overfladisk og substansløs.</w:t>
            </w:r>
          </w:p>
          <w:p w14:paraId="11F68BD2" w14:textId="4F4CCEED" w:rsidR="00CF33F4" w:rsidRDefault="00CF33F4" w:rsidP="00550960">
            <w:r>
              <w:t>På trods af den udfordring der var med titlen</w:t>
            </w:r>
            <w:r w:rsidR="00524368">
              <w:t xml:space="preserve">, </w:t>
            </w:r>
            <w:r>
              <w:t>har det været rigtig gode projekter der er arbejdet med.</w:t>
            </w:r>
          </w:p>
          <w:p w14:paraId="3017DD90" w14:textId="5C907576" w:rsidR="00CF33F4" w:rsidRDefault="00CF33F4" w:rsidP="00550960">
            <w:r>
              <w:t>5*</w:t>
            </w:r>
          </w:p>
        </w:tc>
      </w:tr>
    </w:tbl>
    <w:p w14:paraId="556F749E" w14:textId="77777777" w:rsidR="0035098C" w:rsidRDefault="0035098C" w:rsidP="0035098C">
      <w:pPr>
        <w:rPr>
          <w:b/>
          <w:bCs/>
        </w:rPr>
      </w:pPr>
    </w:p>
    <w:p w14:paraId="7EB446F7" w14:textId="2E3ED35C" w:rsidR="008B28B0" w:rsidRPr="008B28B0" w:rsidRDefault="0035098C" w:rsidP="0035098C">
      <w:pPr>
        <w:rPr>
          <w:b/>
          <w:bCs/>
          <w:u w:val="single"/>
        </w:rPr>
      </w:pPr>
      <w:r w:rsidRPr="00524368">
        <w:rPr>
          <w:b/>
          <w:bCs/>
        </w:rPr>
        <w:t>Samlet antal stjerner i gennemsnit hen</w:t>
      </w:r>
      <w:r w:rsidR="00556440" w:rsidRPr="00524368">
        <w:rPr>
          <w:b/>
          <w:bCs/>
        </w:rPr>
        <w:t xml:space="preserve"> </w:t>
      </w:r>
      <w:r w:rsidRPr="00524368">
        <w:rPr>
          <w:b/>
          <w:bCs/>
        </w:rPr>
        <w:t xml:space="preserve">over 2 år </w:t>
      </w:r>
      <w:r w:rsidR="00524368" w:rsidRPr="00524368">
        <w:rPr>
          <w:b/>
          <w:bCs/>
          <w:u w:val="single"/>
        </w:rPr>
        <w:t>4,4</w:t>
      </w:r>
    </w:p>
    <w:p w14:paraId="4D150EA0" w14:textId="77777777" w:rsidR="0035098C" w:rsidRDefault="0035098C" w:rsidP="0035098C">
      <w:pPr>
        <w:rPr>
          <w:b/>
          <w:bCs/>
        </w:rPr>
      </w:pPr>
    </w:p>
    <w:p w14:paraId="70CB4586" w14:textId="5BA82DDB" w:rsidR="0035098C" w:rsidRDefault="00C8430D" w:rsidP="00004844">
      <w:pPr>
        <w:rPr>
          <w:b/>
          <w:bCs/>
        </w:rPr>
      </w:pPr>
      <w:r>
        <w:rPr>
          <w:b/>
          <w:bCs/>
        </w:rPr>
        <w:t>Vi har efter 4 år med evaluering også erfaret, at vi er blevet gode til at udvælge de gode og spændende projekter der rummer flere læreplanstemaer og bruge erfaringerne sammen med de nye børn i institutionen – således</w:t>
      </w:r>
      <w:r w:rsidR="00337A73">
        <w:rPr>
          <w:b/>
          <w:bCs/>
        </w:rPr>
        <w:t>,</w:t>
      </w:r>
      <w:r>
        <w:rPr>
          <w:b/>
          <w:bCs/>
        </w:rPr>
        <w:t xml:space="preserve"> at vi genbruger de positive og effektive aktiviteter/projekter og ikke føler os tvunget til at finde på nye aktiviteter/projekter.</w:t>
      </w:r>
    </w:p>
    <w:p w14:paraId="1A18DDA9" w14:textId="43610E5E" w:rsidR="00C8430D" w:rsidRDefault="00C8430D" w:rsidP="00004844">
      <w:pPr>
        <w:rPr>
          <w:b/>
          <w:bCs/>
        </w:rPr>
      </w:pPr>
      <w:r>
        <w:rPr>
          <w:b/>
          <w:bCs/>
        </w:rPr>
        <w:t>Vi har også lyttet til de positive tilbagemelding</w:t>
      </w:r>
      <w:r w:rsidR="00A61831">
        <w:rPr>
          <w:b/>
          <w:bCs/>
        </w:rPr>
        <w:t>er</w:t>
      </w:r>
      <w:r>
        <w:rPr>
          <w:b/>
          <w:bCs/>
        </w:rPr>
        <w:t xml:space="preserve"> forældrene har ytret om projekterne og brugt dem som afsæt i vores daglige læreplansarbejde.</w:t>
      </w:r>
    </w:p>
    <w:p w14:paraId="41370836" w14:textId="77777777" w:rsidR="0035098C" w:rsidRDefault="0035098C" w:rsidP="00004844">
      <w:pPr>
        <w:rPr>
          <w:b/>
          <w:bCs/>
        </w:rPr>
      </w:pPr>
    </w:p>
    <w:p w14:paraId="7742D40F" w14:textId="77777777" w:rsidR="0035098C" w:rsidRDefault="0035098C" w:rsidP="00004844">
      <w:pPr>
        <w:rPr>
          <w:b/>
          <w:bCs/>
        </w:rPr>
      </w:pPr>
    </w:p>
    <w:p w14:paraId="59CE387C" w14:textId="77777777" w:rsidR="00330D75" w:rsidRDefault="00C73E1D" w:rsidP="00004844">
      <w:pPr>
        <w:rPr>
          <w:b/>
          <w:bCs/>
        </w:rPr>
      </w:pPr>
      <w:r>
        <w:rPr>
          <w:b/>
          <w:bCs/>
        </w:rPr>
        <w:t>Med venlig hilsen</w:t>
      </w:r>
    </w:p>
    <w:p w14:paraId="5759E2C2" w14:textId="77777777" w:rsidR="00C73E1D" w:rsidRDefault="00C73E1D" w:rsidP="00004844">
      <w:pPr>
        <w:rPr>
          <w:b/>
          <w:bCs/>
        </w:rPr>
      </w:pPr>
    </w:p>
    <w:p w14:paraId="2E5D1407" w14:textId="207FEA51" w:rsidR="00C73E1D" w:rsidRDefault="00C73E1D" w:rsidP="00004844">
      <w:pPr>
        <w:rPr>
          <w:b/>
          <w:bCs/>
        </w:rPr>
      </w:pPr>
      <w:r>
        <w:rPr>
          <w:b/>
          <w:bCs/>
        </w:rPr>
        <w:t xml:space="preserve">Møllehusene </w:t>
      </w:r>
    </w:p>
    <w:sectPr w:rsidR="00C73E1D" w:rsidSect="005C16E3"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6542" w14:textId="77777777" w:rsidR="0083146F" w:rsidRDefault="0083146F" w:rsidP="00291C7F">
      <w:pPr>
        <w:spacing w:line="240" w:lineRule="auto"/>
      </w:pPr>
      <w:r>
        <w:separator/>
      </w:r>
    </w:p>
    <w:p w14:paraId="56B770FD" w14:textId="77777777" w:rsidR="0083146F" w:rsidRDefault="0083146F"/>
  </w:endnote>
  <w:endnote w:type="continuationSeparator" w:id="0">
    <w:p w14:paraId="1993DACE" w14:textId="77777777" w:rsidR="0083146F" w:rsidRDefault="0083146F" w:rsidP="00291C7F">
      <w:pPr>
        <w:spacing w:line="240" w:lineRule="auto"/>
      </w:pPr>
      <w:r>
        <w:continuationSeparator/>
      </w:r>
    </w:p>
    <w:p w14:paraId="583DC390" w14:textId="77777777" w:rsidR="0083146F" w:rsidRDefault="00831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025B" w14:textId="77777777" w:rsidR="0083146F" w:rsidRDefault="0083146F" w:rsidP="00291C7F">
      <w:pPr>
        <w:spacing w:line="240" w:lineRule="auto"/>
      </w:pPr>
      <w:r>
        <w:separator/>
      </w:r>
    </w:p>
    <w:p w14:paraId="37461DDF" w14:textId="77777777" w:rsidR="0083146F" w:rsidRDefault="0083146F"/>
  </w:footnote>
  <w:footnote w:type="continuationSeparator" w:id="0">
    <w:p w14:paraId="26394DFB" w14:textId="77777777" w:rsidR="0083146F" w:rsidRDefault="0083146F" w:rsidP="00291C7F">
      <w:pPr>
        <w:spacing w:line="240" w:lineRule="auto"/>
      </w:pPr>
      <w:r>
        <w:continuationSeparator/>
      </w:r>
    </w:p>
    <w:p w14:paraId="7F715A5D" w14:textId="77777777" w:rsidR="0083146F" w:rsidRDefault="00831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D30"/>
    <w:multiLevelType w:val="hybridMultilevel"/>
    <w:tmpl w:val="C5AA8552"/>
    <w:lvl w:ilvl="0" w:tplc="1B62C5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A608C"/>
    <w:multiLevelType w:val="hybridMultilevel"/>
    <w:tmpl w:val="399A552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2A80DE9"/>
    <w:multiLevelType w:val="hybridMultilevel"/>
    <w:tmpl w:val="561CC714"/>
    <w:lvl w:ilvl="0" w:tplc="480EC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974FB"/>
    <w:multiLevelType w:val="hybridMultilevel"/>
    <w:tmpl w:val="FE221AE8"/>
    <w:lvl w:ilvl="0" w:tplc="4002EF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1AA3"/>
    <w:multiLevelType w:val="hybridMultilevel"/>
    <w:tmpl w:val="E23813FC"/>
    <w:lvl w:ilvl="0" w:tplc="FDEA82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6F"/>
    <w:rsid w:val="00000E0A"/>
    <w:rsid w:val="00003F51"/>
    <w:rsid w:val="00004844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1890"/>
    <w:rsid w:val="000429F3"/>
    <w:rsid w:val="0004385B"/>
    <w:rsid w:val="0004516D"/>
    <w:rsid w:val="00053DF0"/>
    <w:rsid w:val="0006335A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D731F"/>
    <w:rsid w:val="000E2E28"/>
    <w:rsid w:val="000E5ED1"/>
    <w:rsid w:val="000E6874"/>
    <w:rsid w:val="000E7227"/>
    <w:rsid w:val="000F1D30"/>
    <w:rsid w:val="000F1D4D"/>
    <w:rsid w:val="000F7B57"/>
    <w:rsid w:val="001018AE"/>
    <w:rsid w:val="001025F1"/>
    <w:rsid w:val="0011005B"/>
    <w:rsid w:val="00111B40"/>
    <w:rsid w:val="00114A5C"/>
    <w:rsid w:val="0011540C"/>
    <w:rsid w:val="00122947"/>
    <w:rsid w:val="00123267"/>
    <w:rsid w:val="00126C8B"/>
    <w:rsid w:val="00127F2E"/>
    <w:rsid w:val="00130DA6"/>
    <w:rsid w:val="00132880"/>
    <w:rsid w:val="00133DBA"/>
    <w:rsid w:val="001467C7"/>
    <w:rsid w:val="00147D55"/>
    <w:rsid w:val="00162522"/>
    <w:rsid w:val="00162A2A"/>
    <w:rsid w:val="0016540D"/>
    <w:rsid w:val="00166DEA"/>
    <w:rsid w:val="001674F6"/>
    <w:rsid w:val="00167FB3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A6974"/>
    <w:rsid w:val="001B435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17A1"/>
    <w:rsid w:val="001F2CC6"/>
    <w:rsid w:val="001F5D38"/>
    <w:rsid w:val="0020186E"/>
    <w:rsid w:val="002038F3"/>
    <w:rsid w:val="00205A14"/>
    <w:rsid w:val="00213029"/>
    <w:rsid w:val="00214161"/>
    <w:rsid w:val="00216319"/>
    <w:rsid w:val="002246EC"/>
    <w:rsid w:val="0022500A"/>
    <w:rsid w:val="0022692C"/>
    <w:rsid w:val="0023418B"/>
    <w:rsid w:val="002362DD"/>
    <w:rsid w:val="00240F49"/>
    <w:rsid w:val="00241383"/>
    <w:rsid w:val="00242B2A"/>
    <w:rsid w:val="002444D9"/>
    <w:rsid w:val="002446B8"/>
    <w:rsid w:val="00247E20"/>
    <w:rsid w:val="0025067C"/>
    <w:rsid w:val="00250AB4"/>
    <w:rsid w:val="00250E2D"/>
    <w:rsid w:val="00252899"/>
    <w:rsid w:val="0025606C"/>
    <w:rsid w:val="0026052B"/>
    <w:rsid w:val="002672B5"/>
    <w:rsid w:val="002713D9"/>
    <w:rsid w:val="002744D9"/>
    <w:rsid w:val="002772E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E40B3"/>
    <w:rsid w:val="002E7A1E"/>
    <w:rsid w:val="002F14B3"/>
    <w:rsid w:val="002F3426"/>
    <w:rsid w:val="002F387A"/>
    <w:rsid w:val="002F41D2"/>
    <w:rsid w:val="002F5161"/>
    <w:rsid w:val="00300955"/>
    <w:rsid w:val="00300B16"/>
    <w:rsid w:val="00304328"/>
    <w:rsid w:val="00307B95"/>
    <w:rsid w:val="00327CBD"/>
    <w:rsid w:val="00330D75"/>
    <w:rsid w:val="00332004"/>
    <w:rsid w:val="00336B73"/>
    <w:rsid w:val="003370D4"/>
    <w:rsid w:val="00337A73"/>
    <w:rsid w:val="00342ADF"/>
    <w:rsid w:val="00344635"/>
    <w:rsid w:val="003450E3"/>
    <w:rsid w:val="0035098C"/>
    <w:rsid w:val="00355A42"/>
    <w:rsid w:val="00357F5B"/>
    <w:rsid w:val="00365752"/>
    <w:rsid w:val="00365D29"/>
    <w:rsid w:val="00370AAF"/>
    <w:rsid w:val="003714CD"/>
    <w:rsid w:val="00372E0F"/>
    <w:rsid w:val="00375AA8"/>
    <w:rsid w:val="003777EC"/>
    <w:rsid w:val="00383D23"/>
    <w:rsid w:val="00384425"/>
    <w:rsid w:val="003910C9"/>
    <w:rsid w:val="00393D47"/>
    <w:rsid w:val="00394355"/>
    <w:rsid w:val="003948CB"/>
    <w:rsid w:val="00397E5F"/>
    <w:rsid w:val="003A1B4A"/>
    <w:rsid w:val="003B0140"/>
    <w:rsid w:val="003B014B"/>
    <w:rsid w:val="003B0B6E"/>
    <w:rsid w:val="003B0EDE"/>
    <w:rsid w:val="003B31A3"/>
    <w:rsid w:val="003B362A"/>
    <w:rsid w:val="003B48C5"/>
    <w:rsid w:val="003C05B9"/>
    <w:rsid w:val="003C17C4"/>
    <w:rsid w:val="003D09DF"/>
    <w:rsid w:val="003D105A"/>
    <w:rsid w:val="003D1EED"/>
    <w:rsid w:val="003D5FA7"/>
    <w:rsid w:val="003E0020"/>
    <w:rsid w:val="003E0167"/>
    <w:rsid w:val="003E04A2"/>
    <w:rsid w:val="003E1A93"/>
    <w:rsid w:val="003E4FDA"/>
    <w:rsid w:val="003E7CDD"/>
    <w:rsid w:val="003F19EB"/>
    <w:rsid w:val="003F537D"/>
    <w:rsid w:val="003F5529"/>
    <w:rsid w:val="003F715A"/>
    <w:rsid w:val="0040143E"/>
    <w:rsid w:val="004019A2"/>
    <w:rsid w:val="00403559"/>
    <w:rsid w:val="00411EF9"/>
    <w:rsid w:val="0041231D"/>
    <w:rsid w:val="004127DF"/>
    <w:rsid w:val="004156B5"/>
    <w:rsid w:val="00424A30"/>
    <w:rsid w:val="00425CB3"/>
    <w:rsid w:val="00427154"/>
    <w:rsid w:val="0043432F"/>
    <w:rsid w:val="00435682"/>
    <w:rsid w:val="00435F72"/>
    <w:rsid w:val="004364ED"/>
    <w:rsid w:val="00443032"/>
    <w:rsid w:val="00445C2A"/>
    <w:rsid w:val="00446B2D"/>
    <w:rsid w:val="00447B60"/>
    <w:rsid w:val="00451C3C"/>
    <w:rsid w:val="00453D00"/>
    <w:rsid w:val="0045600D"/>
    <w:rsid w:val="004604BD"/>
    <w:rsid w:val="0046233B"/>
    <w:rsid w:val="0047038D"/>
    <w:rsid w:val="00471F06"/>
    <w:rsid w:val="0047573F"/>
    <w:rsid w:val="00475E2A"/>
    <w:rsid w:val="00476531"/>
    <w:rsid w:val="004800F3"/>
    <w:rsid w:val="004804BC"/>
    <w:rsid w:val="004827CC"/>
    <w:rsid w:val="004871F9"/>
    <w:rsid w:val="00487831"/>
    <w:rsid w:val="00493743"/>
    <w:rsid w:val="00493CA6"/>
    <w:rsid w:val="004949D6"/>
    <w:rsid w:val="00495ED9"/>
    <w:rsid w:val="00496DDF"/>
    <w:rsid w:val="00497300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24368"/>
    <w:rsid w:val="005252A4"/>
    <w:rsid w:val="0052590D"/>
    <w:rsid w:val="00531AEA"/>
    <w:rsid w:val="00536EEC"/>
    <w:rsid w:val="00540E6C"/>
    <w:rsid w:val="00540F70"/>
    <w:rsid w:val="00541D4E"/>
    <w:rsid w:val="00544CDF"/>
    <w:rsid w:val="005501AF"/>
    <w:rsid w:val="00556440"/>
    <w:rsid w:val="005607FE"/>
    <w:rsid w:val="00562404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1230"/>
    <w:rsid w:val="005A3369"/>
    <w:rsid w:val="005A4D25"/>
    <w:rsid w:val="005A50E4"/>
    <w:rsid w:val="005A6BF9"/>
    <w:rsid w:val="005B76BE"/>
    <w:rsid w:val="005C16E3"/>
    <w:rsid w:val="005D4994"/>
    <w:rsid w:val="005D5065"/>
    <w:rsid w:val="005D68A7"/>
    <w:rsid w:val="005D7E74"/>
    <w:rsid w:val="005E0B5F"/>
    <w:rsid w:val="005E2E37"/>
    <w:rsid w:val="005F1780"/>
    <w:rsid w:val="005F65B8"/>
    <w:rsid w:val="00602E62"/>
    <w:rsid w:val="00607529"/>
    <w:rsid w:val="006078F3"/>
    <w:rsid w:val="00614861"/>
    <w:rsid w:val="006179B6"/>
    <w:rsid w:val="0062092D"/>
    <w:rsid w:val="00630EB1"/>
    <w:rsid w:val="006322BD"/>
    <w:rsid w:val="006325FE"/>
    <w:rsid w:val="0064187D"/>
    <w:rsid w:val="0064250A"/>
    <w:rsid w:val="006426A6"/>
    <w:rsid w:val="00642F2E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2E15"/>
    <w:rsid w:val="00693091"/>
    <w:rsid w:val="00693BAD"/>
    <w:rsid w:val="00694D4A"/>
    <w:rsid w:val="006A0571"/>
    <w:rsid w:val="006A1AFB"/>
    <w:rsid w:val="006A2599"/>
    <w:rsid w:val="006A409C"/>
    <w:rsid w:val="006A671B"/>
    <w:rsid w:val="006B1CD3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13CA2"/>
    <w:rsid w:val="00730291"/>
    <w:rsid w:val="00730F03"/>
    <w:rsid w:val="007371C9"/>
    <w:rsid w:val="00742180"/>
    <w:rsid w:val="007423D9"/>
    <w:rsid w:val="00743CB7"/>
    <w:rsid w:val="00744E8B"/>
    <w:rsid w:val="00750A92"/>
    <w:rsid w:val="00750E4B"/>
    <w:rsid w:val="00751CED"/>
    <w:rsid w:val="007521F6"/>
    <w:rsid w:val="007528FB"/>
    <w:rsid w:val="00757DE2"/>
    <w:rsid w:val="0076609C"/>
    <w:rsid w:val="007723AF"/>
    <w:rsid w:val="00776E25"/>
    <w:rsid w:val="0078006D"/>
    <w:rsid w:val="0078196C"/>
    <w:rsid w:val="00782332"/>
    <w:rsid w:val="007829FB"/>
    <w:rsid w:val="007831CC"/>
    <w:rsid w:val="00790A96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2129"/>
    <w:rsid w:val="007D3337"/>
    <w:rsid w:val="007D6808"/>
    <w:rsid w:val="007D707C"/>
    <w:rsid w:val="007E1890"/>
    <w:rsid w:val="007E1BD2"/>
    <w:rsid w:val="007E7651"/>
    <w:rsid w:val="007F1419"/>
    <w:rsid w:val="008025A4"/>
    <w:rsid w:val="0080388D"/>
    <w:rsid w:val="00815109"/>
    <w:rsid w:val="008168E3"/>
    <w:rsid w:val="00822F98"/>
    <w:rsid w:val="00823698"/>
    <w:rsid w:val="00823CC7"/>
    <w:rsid w:val="00825B60"/>
    <w:rsid w:val="0083023F"/>
    <w:rsid w:val="0083146F"/>
    <w:rsid w:val="00832B91"/>
    <w:rsid w:val="00832C57"/>
    <w:rsid w:val="008330EB"/>
    <w:rsid w:val="008427D7"/>
    <w:rsid w:val="008455D8"/>
    <w:rsid w:val="00845A45"/>
    <w:rsid w:val="008509C5"/>
    <w:rsid w:val="008514E8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28B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1BED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35B3"/>
    <w:rsid w:val="009966DB"/>
    <w:rsid w:val="0099724F"/>
    <w:rsid w:val="009A14F2"/>
    <w:rsid w:val="009A4F08"/>
    <w:rsid w:val="009B039D"/>
    <w:rsid w:val="009B0B7F"/>
    <w:rsid w:val="009B28BE"/>
    <w:rsid w:val="009B6C1D"/>
    <w:rsid w:val="009C65B8"/>
    <w:rsid w:val="009D50E1"/>
    <w:rsid w:val="009D6842"/>
    <w:rsid w:val="009E21C9"/>
    <w:rsid w:val="009E2AD2"/>
    <w:rsid w:val="009E4A47"/>
    <w:rsid w:val="009E7976"/>
    <w:rsid w:val="009E7A39"/>
    <w:rsid w:val="009F115D"/>
    <w:rsid w:val="009F30A9"/>
    <w:rsid w:val="00A01A95"/>
    <w:rsid w:val="00A067A9"/>
    <w:rsid w:val="00A33726"/>
    <w:rsid w:val="00A34A66"/>
    <w:rsid w:val="00A51B11"/>
    <w:rsid w:val="00A6183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C659E"/>
    <w:rsid w:val="00AE6829"/>
    <w:rsid w:val="00AF0216"/>
    <w:rsid w:val="00AF165E"/>
    <w:rsid w:val="00AF1959"/>
    <w:rsid w:val="00AF5083"/>
    <w:rsid w:val="00AF7275"/>
    <w:rsid w:val="00AF759D"/>
    <w:rsid w:val="00B10F0B"/>
    <w:rsid w:val="00B12BF4"/>
    <w:rsid w:val="00B1317B"/>
    <w:rsid w:val="00B13F77"/>
    <w:rsid w:val="00B155C1"/>
    <w:rsid w:val="00B2058F"/>
    <w:rsid w:val="00B31A7D"/>
    <w:rsid w:val="00B41D79"/>
    <w:rsid w:val="00B46199"/>
    <w:rsid w:val="00B513FD"/>
    <w:rsid w:val="00B527C0"/>
    <w:rsid w:val="00B53B77"/>
    <w:rsid w:val="00B56D86"/>
    <w:rsid w:val="00B616BF"/>
    <w:rsid w:val="00B67090"/>
    <w:rsid w:val="00B703F7"/>
    <w:rsid w:val="00B70809"/>
    <w:rsid w:val="00B72BDE"/>
    <w:rsid w:val="00B73F75"/>
    <w:rsid w:val="00B74A35"/>
    <w:rsid w:val="00B778FD"/>
    <w:rsid w:val="00B910BE"/>
    <w:rsid w:val="00B94020"/>
    <w:rsid w:val="00B969F0"/>
    <w:rsid w:val="00B97882"/>
    <w:rsid w:val="00BA155F"/>
    <w:rsid w:val="00BA276B"/>
    <w:rsid w:val="00BA2982"/>
    <w:rsid w:val="00BA4295"/>
    <w:rsid w:val="00BB3523"/>
    <w:rsid w:val="00BC071E"/>
    <w:rsid w:val="00BC1374"/>
    <w:rsid w:val="00BC43BE"/>
    <w:rsid w:val="00BC61F6"/>
    <w:rsid w:val="00BC7669"/>
    <w:rsid w:val="00BC7C6F"/>
    <w:rsid w:val="00BD1E1E"/>
    <w:rsid w:val="00BD506A"/>
    <w:rsid w:val="00BD5E81"/>
    <w:rsid w:val="00BD62F7"/>
    <w:rsid w:val="00BE142E"/>
    <w:rsid w:val="00BE3509"/>
    <w:rsid w:val="00BE5E65"/>
    <w:rsid w:val="00BF1556"/>
    <w:rsid w:val="00BF2644"/>
    <w:rsid w:val="00BF496A"/>
    <w:rsid w:val="00BF4BD2"/>
    <w:rsid w:val="00BF4D1F"/>
    <w:rsid w:val="00BF755E"/>
    <w:rsid w:val="00C07DDB"/>
    <w:rsid w:val="00C1782E"/>
    <w:rsid w:val="00C2082F"/>
    <w:rsid w:val="00C211A8"/>
    <w:rsid w:val="00C27D89"/>
    <w:rsid w:val="00C34701"/>
    <w:rsid w:val="00C347D1"/>
    <w:rsid w:val="00C42718"/>
    <w:rsid w:val="00C428DE"/>
    <w:rsid w:val="00C42FEA"/>
    <w:rsid w:val="00C515A4"/>
    <w:rsid w:val="00C546F2"/>
    <w:rsid w:val="00C60188"/>
    <w:rsid w:val="00C6168A"/>
    <w:rsid w:val="00C65842"/>
    <w:rsid w:val="00C7330F"/>
    <w:rsid w:val="00C73429"/>
    <w:rsid w:val="00C73446"/>
    <w:rsid w:val="00C73E1D"/>
    <w:rsid w:val="00C73FB9"/>
    <w:rsid w:val="00C74636"/>
    <w:rsid w:val="00C75A4D"/>
    <w:rsid w:val="00C76195"/>
    <w:rsid w:val="00C80438"/>
    <w:rsid w:val="00C811C1"/>
    <w:rsid w:val="00C8131A"/>
    <w:rsid w:val="00C8386C"/>
    <w:rsid w:val="00C8430D"/>
    <w:rsid w:val="00C84BA1"/>
    <w:rsid w:val="00C8639D"/>
    <w:rsid w:val="00C87742"/>
    <w:rsid w:val="00C960A4"/>
    <w:rsid w:val="00C96E57"/>
    <w:rsid w:val="00CA0CA3"/>
    <w:rsid w:val="00CA23B0"/>
    <w:rsid w:val="00CB0725"/>
    <w:rsid w:val="00CB12C9"/>
    <w:rsid w:val="00CB33E4"/>
    <w:rsid w:val="00CC428A"/>
    <w:rsid w:val="00CD4A42"/>
    <w:rsid w:val="00CE1B8F"/>
    <w:rsid w:val="00CE4C0D"/>
    <w:rsid w:val="00CF33F4"/>
    <w:rsid w:val="00CF3510"/>
    <w:rsid w:val="00CF5F41"/>
    <w:rsid w:val="00D01345"/>
    <w:rsid w:val="00D01E4F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777BE"/>
    <w:rsid w:val="00D876FB"/>
    <w:rsid w:val="00D945A9"/>
    <w:rsid w:val="00DA0035"/>
    <w:rsid w:val="00DA40CD"/>
    <w:rsid w:val="00DA6FFD"/>
    <w:rsid w:val="00DB5158"/>
    <w:rsid w:val="00DB5F04"/>
    <w:rsid w:val="00DC12B5"/>
    <w:rsid w:val="00DC360E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391D"/>
    <w:rsid w:val="00E14827"/>
    <w:rsid w:val="00E217A4"/>
    <w:rsid w:val="00E230EC"/>
    <w:rsid w:val="00E235A1"/>
    <w:rsid w:val="00E244B6"/>
    <w:rsid w:val="00E250F3"/>
    <w:rsid w:val="00E26FB4"/>
    <w:rsid w:val="00E2758E"/>
    <w:rsid w:val="00E343EE"/>
    <w:rsid w:val="00E372EE"/>
    <w:rsid w:val="00E40EC6"/>
    <w:rsid w:val="00E423B8"/>
    <w:rsid w:val="00E438AD"/>
    <w:rsid w:val="00E5291E"/>
    <w:rsid w:val="00E52AC9"/>
    <w:rsid w:val="00E52DE3"/>
    <w:rsid w:val="00E53E62"/>
    <w:rsid w:val="00E55974"/>
    <w:rsid w:val="00E629F0"/>
    <w:rsid w:val="00E63439"/>
    <w:rsid w:val="00E726FC"/>
    <w:rsid w:val="00E72713"/>
    <w:rsid w:val="00E74052"/>
    <w:rsid w:val="00E74238"/>
    <w:rsid w:val="00E745F3"/>
    <w:rsid w:val="00E769ED"/>
    <w:rsid w:val="00E77668"/>
    <w:rsid w:val="00E819F5"/>
    <w:rsid w:val="00E9010C"/>
    <w:rsid w:val="00E91464"/>
    <w:rsid w:val="00E93AEB"/>
    <w:rsid w:val="00E96AFA"/>
    <w:rsid w:val="00EA0016"/>
    <w:rsid w:val="00EA25C3"/>
    <w:rsid w:val="00EA338C"/>
    <w:rsid w:val="00EB2C96"/>
    <w:rsid w:val="00EB3FF9"/>
    <w:rsid w:val="00EC711A"/>
    <w:rsid w:val="00EC73BC"/>
    <w:rsid w:val="00EC7E98"/>
    <w:rsid w:val="00ED4AE5"/>
    <w:rsid w:val="00ED6AD6"/>
    <w:rsid w:val="00EE00AD"/>
    <w:rsid w:val="00EE4F5D"/>
    <w:rsid w:val="00EE4FBC"/>
    <w:rsid w:val="00EE63C9"/>
    <w:rsid w:val="00EE7D9A"/>
    <w:rsid w:val="00EF1424"/>
    <w:rsid w:val="00EF2EE1"/>
    <w:rsid w:val="00F01536"/>
    <w:rsid w:val="00F01ECD"/>
    <w:rsid w:val="00F029E4"/>
    <w:rsid w:val="00F0569C"/>
    <w:rsid w:val="00F07DBF"/>
    <w:rsid w:val="00F13ED3"/>
    <w:rsid w:val="00F15084"/>
    <w:rsid w:val="00F21587"/>
    <w:rsid w:val="00F24871"/>
    <w:rsid w:val="00F402D5"/>
    <w:rsid w:val="00F4361E"/>
    <w:rsid w:val="00F452CF"/>
    <w:rsid w:val="00F45E7C"/>
    <w:rsid w:val="00F46A44"/>
    <w:rsid w:val="00F4771A"/>
    <w:rsid w:val="00F5022A"/>
    <w:rsid w:val="00F51057"/>
    <w:rsid w:val="00F6742F"/>
    <w:rsid w:val="00F7381A"/>
    <w:rsid w:val="00F75B94"/>
    <w:rsid w:val="00F77489"/>
    <w:rsid w:val="00F805E0"/>
    <w:rsid w:val="00F814DE"/>
    <w:rsid w:val="00F82A1A"/>
    <w:rsid w:val="00F82CCF"/>
    <w:rsid w:val="00F84332"/>
    <w:rsid w:val="00F912DF"/>
    <w:rsid w:val="00F95995"/>
    <w:rsid w:val="00F97277"/>
    <w:rsid w:val="00FB0309"/>
    <w:rsid w:val="00FB0C95"/>
    <w:rsid w:val="00FB119A"/>
    <w:rsid w:val="00FB55FB"/>
    <w:rsid w:val="00FC0CA6"/>
    <w:rsid w:val="00FC7B20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755A78"/>
  <w15:chartTrackingRefBased/>
  <w15:docId w15:val="{6F5000C4-3601-4A5B-910E-C4A711EC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00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909D-3588-4C72-8FAF-F0B9853B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3420</Words>
  <Characters>18674</Characters>
  <Application>Microsoft Office Word</Application>
  <DocSecurity>0</DocSecurity>
  <Lines>1697</Lines>
  <Paragraphs>387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Olesen. PEO</dc:creator>
  <cp:keywords/>
  <dc:description/>
  <cp:lastModifiedBy>Per Olesen. PEO</cp:lastModifiedBy>
  <cp:revision>65</cp:revision>
  <cp:lastPrinted>2014-07-17T10:44:00Z</cp:lastPrinted>
  <dcterms:created xsi:type="dcterms:W3CDTF">2022-06-08T06:56:00Z</dcterms:created>
  <dcterms:modified xsi:type="dcterms:W3CDTF">2022-06-15T11:50:00Z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{2AAC2F58-7848-4CA3-ACF9-F7BEDB45FE2E}</vt:lpwstr>
  </property>
</Properties>
</file>